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B95" w:rsidRDefault="00B52B95" w:rsidP="00B52B95">
      <w:pPr>
        <w:snapToGrid w:val="0"/>
        <w:spacing w:line="300" w:lineRule="auto"/>
        <w:rPr>
          <w:b/>
          <w:sz w:val="36"/>
          <w:szCs w:val="36"/>
        </w:rPr>
      </w:pPr>
      <w:r>
        <w:rPr>
          <w:rFonts w:hint="eastAsia"/>
          <w:b/>
          <w:sz w:val="36"/>
          <w:szCs w:val="36"/>
        </w:rPr>
        <w:t>附件</w:t>
      </w:r>
      <w:r w:rsidR="00914725">
        <w:rPr>
          <w:rFonts w:hint="eastAsia"/>
          <w:b/>
          <w:sz w:val="36"/>
          <w:szCs w:val="36"/>
        </w:rPr>
        <w:t>4</w:t>
      </w:r>
      <w:r>
        <w:rPr>
          <w:rFonts w:hint="eastAsia"/>
          <w:b/>
          <w:sz w:val="36"/>
          <w:szCs w:val="36"/>
        </w:rPr>
        <w:t>：</w:t>
      </w:r>
    </w:p>
    <w:p w:rsidR="00A63436" w:rsidRDefault="00A63436" w:rsidP="00B52B95">
      <w:pPr>
        <w:snapToGrid w:val="0"/>
        <w:spacing w:line="300" w:lineRule="auto"/>
        <w:jc w:val="center"/>
        <w:rPr>
          <w:rFonts w:asciiTheme="majorEastAsia" w:eastAsiaTheme="majorEastAsia" w:hAnsiTheme="majorEastAsia"/>
          <w:b/>
          <w:sz w:val="36"/>
          <w:szCs w:val="36"/>
        </w:rPr>
      </w:pPr>
    </w:p>
    <w:p w:rsidR="00B52B95" w:rsidRPr="00711C53" w:rsidRDefault="007B3C6E" w:rsidP="00B52B95">
      <w:pPr>
        <w:snapToGrid w:val="0"/>
        <w:spacing w:line="300" w:lineRule="auto"/>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集成电路</w:t>
      </w:r>
      <w:r w:rsidR="00711C53">
        <w:rPr>
          <w:rFonts w:asciiTheme="majorEastAsia" w:eastAsiaTheme="majorEastAsia" w:hAnsiTheme="majorEastAsia" w:hint="eastAsia"/>
          <w:b/>
          <w:sz w:val="36"/>
          <w:szCs w:val="36"/>
        </w:rPr>
        <w:t>产业</w:t>
      </w:r>
      <w:r w:rsidR="00B52B95" w:rsidRPr="00711C53">
        <w:rPr>
          <w:rFonts w:asciiTheme="majorEastAsia" w:eastAsiaTheme="majorEastAsia" w:hAnsiTheme="majorEastAsia" w:hint="eastAsia"/>
          <w:b/>
          <w:sz w:val="36"/>
          <w:szCs w:val="36"/>
        </w:rPr>
        <w:t>技术创新战略联盟</w:t>
      </w:r>
    </w:p>
    <w:p w:rsidR="00B52B95" w:rsidRPr="00EC1E54" w:rsidRDefault="00B52B95" w:rsidP="00B52B95">
      <w:pPr>
        <w:snapToGrid w:val="0"/>
        <w:spacing w:line="300" w:lineRule="auto"/>
        <w:jc w:val="center"/>
        <w:rPr>
          <w:b/>
          <w:sz w:val="28"/>
          <w:szCs w:val="28"/>
        </w:rPr>
      </w:pPr>
      <w:r w:rsidRPr="00711C53">
        <w:rPr>
          <w:rFonts w:asciiTheme="majorEastAsia" w:eastAsiaTheme="majorEastAsia" w:hAnsiTheme="majorEastAsia" w:hint="eastAsia"/>
          <w:b/>
          <w:sz w:val="36"/>
          <w:szCs w:val="36"/>
        </w:rPr>
        <w:t>项目管</w:t>
      </w:r>
      <w:r w:rsidRPr="00990A75">
        <w:rPr>
          <w:rFonts w:asciiTheme="majorEastAsia" w:eastAsiaTheme="majorEastAsia" w:hAnsiTheme="majorEastAsia" w:hint="eastAsia"/>
          <w:b/>
          <w:sz w:val="36"/>
          <w:szCs w:val="36"/>
        </w:rPr>
        <w:t>理办法</w:t>
      </w:r>
    </w:p>
    <w:p w:rsidR="00A63436" w:rsidRDefault="00A63436" w:rsidP="00B52B95">
      <w:pPr>
        <w:snapToGrid w:val="0"/>
        <w:spacing w:line="300" w:lineRule="auto"/>
        <w:jc w:val="center"/>
        <w:rPr>
          <w:rFonts w:ascii="仿宋" w:eastAsia="仿宋" w:hAnsi="仿宋"/>
          <w:b/>
          <w:szCs w:val="28"/>
        </w:rPr>
      </w:pPr>
    </w:p>
    <w:p w:rsidR="00B52B95" w:rsidRPr="00835EDA" w:rsidRDefault="00B52B95" w:rsidP="00914725">
      <w:pPr>
        <w:snapToGrid w:val="0"/>
        <w:spacing w:afterLines="50" w:after="156" w:line="300" w:lineRule="auto"/>
        <w:jc w:val="center"/>
        <w:rPr>
          <w:rFonts w:ascii="仿宋" w:eastAsia="仿宋" w:hAnsi="仿宋"/>
          <w:b/>
          <w:sz w:val="28"/>
          <w:szCs w:val="28"/>
        </w:rPr>
      </w:pPr>
      <w:r w:rsidRPr="00835EDA">
        <w:rPr>
          <w:rFonts w:ascii="仿宋" w:eastAsia="仿宋" w:hAnsi="仿宋" w:hint="eastAsia"/>
          <w:b/>
          <w:sz w:val="28"/>
          <w:szCs w:val="28"/>
        </w:rPr>
        <w:t>第一章 总</w:t>
      </w:r>
      <w:r w:rsidR="004920CC" w:rsidRPr="00835EDA">
        <w:rPr>
          <w:rFonts w:ascii="仿宋" w:eastAsia="仿宋" w:hAnsi="仿宋" w:hint="eastAsia"/>
          <w:b/>
          <w:sz w:val="28"/>
          <w:szCs w:val="28"/>
        </w:rPr>
        <w:t xml:space="preserve"> </w:t>
      </w:r>
      <w:r w:rsidRPr="00835EDA">
        <w:rPr>
          <w:rFonts w:ascii="仿宋" w:eastAsia="仿宋" w:hAnsi="仿宋" w:hint="eastAsia"/>
          <w:b/>
          <w:sz w:val="28"/>
          <w:szCs w:val="28"/>
        </w:rPr>
        <w:t>则</w:t>
      </w:r>
    </w:p>
    <w:p w:rsidR="00B52B95" w:rsidRPr="00D77733" w:rsidRDefault="00B52B95" w:rsidP="00A63436">
      <w:pPr>
        <w:tabs>
          <w:tab w:val="left" w:pos="0"/>
        </w:tabs>
        <w:adjustRightInd w:val="0"/>
        <w:snapToGrid w:val="0"/>
        <w:spacing w:line="360" w:lineRule="auto"/>
        <w:rPr>
          <w:rFonts w:ascii="仿宋" w:eastAsia="仿宋" w:hAnsi="仿宋"/>
          <w:b/>
          <w:snapToGrid w:val="0"/>
          <w:spacing w:val="0"/>
          <w:sz w:val="28"/>
          <w:szCs w:val="28"/>
        </w:rPr>
      </w:pPr>
      <w:r w:rsidRPr="00D77733">
        <w:rPr>
          <w:rFonts w:ascii="仿宋" w:eastAsia="仿宋" w:hAnsi="仿宋" w:hint="eastAsia"/>
          <w:b/>
          <w:snapToGrid w:val="0"/>
          <w:spacing w:val="0"/>
          <w:sz w:val="28"/>
          <w:szCs w:val="28"/>
        </w:rPr>
        <w:t>第一条：</w:t>
      </w:r>
      <w:r w:rsidRPr="00D77733">
        <w:rPr>
          <w:rFonts w:ascii="仿宋" w:eastAsia="仿宋" w:hAnsi="仿宋" w:hint="eastAsia"/>
          <w:snapToGrid w:val="0"/>
          <w:spacing w:val="0"/>
          <w:sz w:val="28"/>
          <w:szCs w:val="28"/>
        </w:rPr>
        <w:t>依据</w:t>
      </w:r>
      <w:r w:rsidR="007B3C6E">
        <w:rPr>
          <w:rFonts w:ascii="仿宋" w:eastAsia="仿宋" w:hAnsi="仿宋" w:hint="eastAsia"/>
          <w:snapToGrid w:val="0"/>
          <w:spacing w:val="0"/>
          <w:sz w:val="28"/>
          <w:szCs w:val="28"/>
        </w:rPr>
        <w:t>集成电路</w:t>
      </w:r>
      <w:r w:rsidR="00711C53" w:rsidRPr="00D77733">
        <w:rPr>
          <w:rFonts w:ascii="仿宋" w:eastAsia="仿宋" w:hAnsi="仿宋" w:hint="eastAsia"/>
          <w:snapToGrid w:val="0"/>
          <w:spacing w:val="0"/>
          <w:sz w:val="28"/>
          <w:szCs w:val="28"/>
        </w:rPr>
        <w:t>产业</w:t>
      </w:r>
      <w:r w:rsidRPr="00D77733">
        <w:rPr>
          <w:rFonts w:ascii="仿宋" w:eastAsia="仿宋" w:hAnsi="仿宋" w:hint="eastAsia"/>
          <w:snapToGrid w:val="0"/>
          <w:spacing w:val="0"/>
          <w:sz w:val="28"/>
          <w:szCs w:val="28"/>
        </w:rPr>
        <w:t>技术创新战略联盟</w:t>
      </w:r>
      <w:r w:rsidR="00F66486" w:rsidRPr="00D77733">
        <w:rPr>
          <w:rFonts w:ascii="仿宋" w:eastAsia="仿宋" w:hAnsi="仿宋" w:hint="eastAsia"/>
          <w:snapToGrid w:val="0"/>
          <w:spacing w:val="0"/>
          <w:sz w:val="28"/>
          <w:szCs w:val="28"/>
        </w:rPr>
        <w:t>协议书</w:t>
      </w:r>
      <w:r w:rsidRPr="00D77733">
        <w:rPr>
          <w:rFonts w:ascii="仿宋" w:eastAsia="仿宋" w:hAnsi="仿宋" w:hint="eastAsia"/>
          <w:snapToGrid w:val="0"/>
          <w:spacing w:val="0"/>
          <w:sz w:val="28"/>
          <w:szCs w:val="28"/>
        </w:rPr>
        <w:t>（以下简称联盟</w:t>
      </w:r>
      <w:r w:rsidR="00F66486" w:rsidRPr="00D77733">
        <w:rPr>
          <w:rFonts w:ascii="仿宋" w:eastAsia="仿宋" w:hAnsi="仿宋" w:hint="eastAsia"/>
          <w:snapToGrid w:val="0"/>
          <w:spacing w:val="0"/>
          <w:sz w:val="28"/>
          <w:szCs w:val="28"/>
        </w:rPr>
        <w:t>协议书</w:t>
      </w:r>
      <w:r w:rsidR="00841A6C">
        <w:rPr>
          <w:rFonts w:ascii="仿宋" w:eastAsia="仿宋" w:hAnsi="仿宋" w:hint="eastAsia"/>
          <w:snapToGrid w:val="0"/>
          <w:spacing w:val="0"/>
          <w:sz w:val="28"/>
          <w:szCs w:val="28"/>
        </w:rPr>
        <w:t>）</w:t>
      </w:r>
      <w:r w:rsidRPr="00D77733">
        <w:rPr>
          <w:rFonts w:ascii="仿宋" w:eastAsia="仿宋" w:hAnsi="仿宋" w:hint="eastAsia"/>
          <w:snapToGrid w:val="0"/>
          <w:spacing w:val="0"/>
          <w:sz w:val="28"/>
          <w:szCs w:val="28"/>
        </w:rPr>
        <w:t>第</w:t>
      </w:r>
      <w:r w:rsidR="00872DA0">
        <w:rPr>
          <w:rFonts w:ascii="仿宋" w:eastAsia="仿宋" w:hAnsi="仿宋" w:hint="eastAsia"/>
          <w:snapToGrid w:val="0"/>
          <w:spacing w:val="0"/>
          <w:sz w:val="28"/>
          <w:szCs w:val="28"/>
        </w:rPr>
        <w:t>七条</w:t>
      </w:r>
      <w:r w:rsidRPr="00D77733">
        <w:rPr>
          <w:rFonts w:ascii="仿宋" w:eastAsia="仿宋" w:hAnsi="仿宋" w:hint="eastAsia"/>
          <w:snapToGrid w:val="0"/>
          <w:spacing w:val="0"/>
          <w:sz w:val="28"/>
          <w:szCs w:val="28"/>
        </w:rPr>
        <w:t>“联盟的项目管理”而制订</w:t>
      </w:r>
      <w:r w:rsidR="00872DA0">
        <w:rPr>
          <w:rFonts w:ascii="仿宋" w:eastAsia="仿宋" w:hAnsi="仿宋" w:hint="eastAsia"/>
          <w:snapToGrid w:val="0"/>
          <w:spacing w:val="0"/>
          <w:sz w:val="28"/>
          <w:szCs w:val="28"/>
        </w:rPr>
        <w:t>本</w:t>
      </w:r>
      <w:r w:rsidRPr="00D77733">
        <w:rPr>
          <w:rFonts w:ascii="仿宋" w:eastAsia="仿宋" w:hAnsi="仿宋" w:hint="eastAsia"/>
          <w:snapToGrid w:val="0"/>
          <w:spacing w:val="0"/>
          <w:sz w:val="28"/>
          <w:szCs w:val="28"/>
        </w:rPr>
        <w:t>管理办法</w:t>
      </w:r>
      <w:r w:rsidR="00F90EC4">
        <w:rPr>
          <w:rFonts w:ascii="仿宋" w:eastAsia="仿宋" w:hAnsi="仿宋" w:hint="eastAsia"/>
          <w:snapToGrid w:val="0"/>
          <w:spacing w:val="0"/>
          <w:sz w:val="28"/>
          <w:szCs w:val="28"/>
        </w:rPr>
        <w:t>(以下简称本办法)</w:t>
      </w:r>
      <w:r w:rsidR="00D77733">
        <w:rPr>
          <w:rFonts w:ascii="仿宋" w:eastAsia="仿宋" w:hAnsi="仿宋" w:hint="eastAsia"/>
          <w:snapToGrid w:val="0"/>
          <w:spacing w:val="0"/>
          <w:sz w:val="28"/>
          <w:szCs w:val="28"/>
        </w:rPr>
        <w:t>。</w:t>
      </w:r>
    </w:p>
    <w:p w:rsidR="00B52B95" w:rsidRPr="00D77733" w:rsidRDefault="00B52B95" w:rsidP="00A63436">
      <w:pPr>
        <w:tabs>
          <w:tab w:val="left" w:pos="0"/>
        </w:tabs>
        <w:adjustRightInd w:val="0"/>
        <w:snapToGrid w:val="0"/>
        <w:spacing w:line="360" w:lineRule="auto"/>
        <w:rPr>
          <w:rFonts w:ascii="仿宋" w:eastAsia="仿宋" w:hAnsi="仿宋"/>
          <w:snapToGrid w:val="0"/>
          <w:spacing w:val="0"/>
          <w:sz w:val="28"/>
          <w:szCs w:val="28"/>
        </w:rPr>
      </w:pPr>
      <w:r w:rsidRPr="00D77733">
        <w:rPr>
          <w:rFonts w:ascii="仿宋" w:eastAsia="仿宋" w:hAnsi="仿宋" w:hint="eastAsia"/>
          <w:b/>
          <w:snapToGrid w:val="0"/>
          <w:spacing w:val="0"/>
          <w:sz w:val="28"/>
          <w:szCs w:val="28"/>
        </w:rPr>
        <w:t>第二条：</w:t>
      </w:r>
      <w:r w:rsidRPr="00D77733">
        <w:rPr>
          <w:rFonts w:ascii="仿宋" w:eastAsia="仿宋" w:hAnsi="仿宋" w:hint="eastAsia"/>
          <w:snapToGrid w:val="0"/>
          <w:spacing w:val="0"/>
          <w:sz w:val="28"/>
          <w:szCs w:val="28"/>
        </w:rPr>
        <w:t>联盟在国家产业政策和政府</w:t>
      </w:r>
      <w:r w:rsidR="00553FBA">
        <w:rPr>
          <w:rFonts w:ascii="仿宋" w:eastAsia="仿宋" w:hAnsi="仿宋" w:hint="eastAsia"/>
          <w:snapToGrid w:val="0"/>
          <w:spacing w:val="0"/>
          <w:sz w:val="28"/>
          <w:szCs w:val="28"/>
        </w:rPr>
        <w:t>相关</w:t>
      </w:r>
      <w:r w:rsidRPr="00D77733">
        <w:rPr>
          <w:rFonts w:ascii="仿宋" w:eastAsia="仿宋" w:hAnsi="仿宋" w:hint="eastAsia"/>
          <w:snapToGrid w:val="0"/>
          <w:spacing w:val="0"/>
          <w:sz w:val="28"/>
          <w:szCs w:val="28"/>
        </w:rPr>
        <w:t>部门的指导支持下，联合联盟成员单位，发挥产学研合作和整体资源</w:t>
      </w:r>
      <w:r w:rsidR="00553FBA">
        <w:rPr>
          <w:rFonts w:ascii="仿宋" w:eastAsia="仿宋" w:hAnsi="仿宋" w:hint="eastAsia"/>
          <w:snapToGrid w:val="0"/>
          <w:spacing w:val="0"/>
          <w:sz w:val="28"/>
          <w:szCs w:val="28"/>
        </w:rPr>
        <w:t>优势，共同承担</w:t>
      </w:r>
      <w:r w:rsidR="00990A75">
        <w:rPr>
          <w:rFonts w:ascii="仿宋" w:eastAsia="仿宋" w:hAnsi="仿宋" w:hint="eastAsia"/>
          <w:snapToGrid w:val="0"/>
          <w:spacing w:val="0"/>
          <w:sz w:val="28"/>
          <w:szCs w:val="28"/>
        </w:rPr>
        <w:t>政府相关</w:t>
      </w:r>
      <w:r w:rsidR="00F90EC4">
        <w:rPr>
          <w:rFonts w:ascii="仿宋" w:eastAsia="仿宋" w:hAnsi="仿宋" w:hint="eastAsia"/>
          <w:snapToGrid w:val="0"/>
          <w:spacing w:val="0"/>
          <w:sz w:val="28"/>
          <w:szCs w:val="28"/>
        </w:rPr>
        <w:t>科技项目</w:t>
      </w:r>
      <w:r w:rsidRPr="00D77733">
        <w:rPr>
          <w:rFonts w:ascii="仿宋" w:eastAsia="仿宋" w:hAnsi="仿宋" w:hint="eastAsia"/>
          <w:snapToGrid w:val="0"/>
          <w:spacing w:val="0"/>
          <w:sz w:val="28"/>
          <w:szCs w:val="28"/>
        </w:rPr>
        <w:t>，</w:t>
      </w:r>
      <w:r w:rsidR="00482426">
        <w:rPr>
          <w:rFonts w:ascii="仿宋" w:eastAsia="仿宋" w:hAnsi="仿宋" w:hint="eastAsia"/>
          <w:snapToGrid w:val="0"/>
          <w:spacing w:val="0"/>
          <w:sz w:val="28"/>
          <w:szCs w:val="28"/>
        </w:rPr>
        <w:t>以及开展联盟内的技术开发，</w:t>
      </w:r>
      <w:r w:rsidRPr="00D77733">
        <w:rPr>
          <w:rFonts w:ascii="仿宋" w:eastAsia="仿宋" w:hAnsi="仿宋" w:hint="eastAsia"/>
          <w:snapToGrid w:val="0"/>
          <w:spacing w:val="0"/>
          <w:sz w:val="28"/>
          <w:szCs w:val="28"/>
        </w:rPr>
        <w:t>加快我国集成电路产业</w:t>
      </w:r>
      <w:r w:rsidR="00EB79CF">
        <w:rPr>
          <w:rFonts w:ascii="仿宋" w:eastAsia="仿宋" w:hAnsi="仿宋" w:hint="eastAsia"/>
          <w:snapToGrid w:val="0"/>
          <w:spacing w:val="0"/>
          <w:sz w:val="28"/>
          <w:szCs w:val="28"/>
        </w:rPr>
        <w:t>链</w:t>
      </w:r>
      <w:r w:rsidRPr="00D77733">
        <w:rPr>
          <w:rFonts w:ascii="仿宋" w:eastAsia="仿宋" w:hAnsi="仿宋" w:hint="eastAsia"/>
          <w:snapToGrid w:val="0"/>
          <w:spacing w:val="0"/>
          <w:sz w:val="28"/>
          <w:szCs w:val="28"/>
        </w:rPr>
        <w:t>核心技术和关键产品的开发、应用及产业化。</w:t>
      </w:r>
    </w:p>
    <w:p w:rsidR="00B52B95" w:rsidRPr="00D77733" w:rsidRDefault="00B52B95" w:rsidP="00A63436">
      <w:pPr>
        <w:tabs>
          <w:tab w:val="left" w:pos="0"/>
        </w:tabs>
        <w:adjustRightInd w:val="0"/>
        <w:snapToGrid w:val="0"/>
        <w:spacing w:line="360" w:lineRule="auto"/>
        <w:rPr>
          <w:rFonts w:ascii="仿宋" w:eastAsia="仿宋" w:hAnsi="仿宋"/>
          <w:snapToGrid w:val="0"/>
          <w:spacing w:val="0"/>
          <w:sz w:val="28"/>
          <w:szCs w:val="28"/>
        </w:rPr>
      </w:pPr>
      <w:r w:rsidRPr="00D77733">
        <w:rPr>
          <w:rFonts w:ascii="仿宋" w:eastAsia="仿宋" w:hAnsi="仿宋" w:hint="eastAsia"/>
          <w:b/>
          <w:snapToGrid w:val="0"/>
          <w:spacing w:val="0"/>
          <w:sz w:val="28"/>
          <w:szCs w:val="28"/>
        </w:rPr>
        <w:t>第三条：</w:t>
      </w:r>
      <w:r w:rsidRPr="00D77733">
        <w:rPr>
          <w:rFonts w:ascii="仿宋" w:eastAsia="仿宋" w:hAnsi="仿宋" w:hint="eastAsia"/>
          <w:snapToGrid w:val="0"/>
          <w:spacing w:val="0"/>
          <w:sz w:val="28"/>
          <w:szCs w:val="28"/>
        </w:rPr>
        <w:t>联盟承担政府计划项目，须执行相应的国家科技计划项目的可行性分析、申报、评审、立项、实施、验收，以及相应的组织管理和监督管理等</w:t>
      </w:r>
      <w:r w:rsidR="004920CC">
        <w:rPr>
          <w:rFonts w:ascii="仿宋" w:eastAsia="仿宋" w:hAnsi="仿宋" w:hint="eastAsia"/>
          <w:snapToGrid w:val="0"/>
          <w:spacing w:val="0"/>
          <w:sz w:val="28"/>
          <w:szCs w:val="28"/>
        </w:rPr>
        <w:t>规定</w:t>
      </w:r>
      <w:r w:rsidRPr="00D77733">
        <w:rPr>
          <w:rFonts w:ascii="仿宋" w:eastAsia="仿宋" w:hAnsi="仿宋" w:hint="eastAsia"/>
          <w:snapToGrid w:val="0"/>
          <w:spacing w:val="0"/>
          <w:sz w:val="28"/>
          <w:szCs w:val="28"/>
        </w:rPr>
        <w:t>。</w:t>
      </w:r>
    </w:p>
    <w:p w:rsidR="00E528DD" w:rsidRPr="00835EDA" w:rsidRDefault="00B52B95" w:rsidP="00914725">
      <w:pPr>
        <w:snapToGrid w:val="0"/>
        <w:spacing w:beforeLines="50" w:before="156" w:afterLines="50" w:after="156" w:line="300" w:lineRule="auto"/>
        <w:jc w:val="center"/>
        <w:rPr>
          <w:rFonts w:ascii="仿宋" w:eastAsia="仿宋" w:hAnsi="仿宋"/>
          <w:b/>
          <w:sz w:val="28"/>
          <w:szCs w:val="28"/>
        </w:rPr>
      </w:pPr>
      <w:r w:rsidRPr="00835EDA">
        <w:rPr>
          <w:rFonts w:ascii="仿宋" w:eastAsia="仿宋" w:hAnsi="仿宋" w:hint="eastAsia"/>
          <w:b/>
          <w:sz w:val="28"/>
          <w:szCs w:val="28"/>
        </w:rPr>
        <w:t>第二章</w:t>
      </w:r>
      <w:r w:rsidR="004920CC" w:rsidRPr="00835EDA">
        <w:rPr>
          <w:rFonts w:ascii="仿宋" w:eastAsia="仿宋" w:hAnsi="仿宋" w:hint="eastAsia"/>
          <w:b/>
          <w:sz w:val="28"/>
          <w:szCs w:val="28"/>
        </w:rPr>
        <w:t xml:space="preserve"> </w:t>
      </w:r>
      <w:r w:rsidR="00E528DD" w:rsidRPr="00835EDA">
        <w:rPr>
          <w:rFonts w:ascii="仿宋" w:eastAsia="仿宋" w:hAnsi="仿宋" w:hint="eastAsia"/>
          <w:b/>
          <w:sz w:val="28"/>
          <w:szCs w:val="28"/>
        </w:rPr>
        <w:t>项目建议</w:t>
      </w:r>
    </w:p>
    <w:p w:rsidR="00E528DD" w:rsidRPr="00D77733" w:rsidRDefault="00E528DD" w:rsidP="00A63436">
      <w:pPr>
        <w:tabs>
          <w:tab w:val="left" w:pos="0"/>
        </w:tabs>
        <w:adjustRightInd w:val="0"/>
        <w:snapToGrid w:val="0"/>
        <w:spacing w:line="360" w:lineRule="auto"/>
        <w:rPr>
          <w:rFonts w:ascii="仿宋" w:eastAsia="仿宋" w:hAnsi="仿宋"/>
          <w:b/>
          <w:snapToGrid w:val="0"/>
          <w:spacing w:val="0"/>
          <w:sz w:val="28"/>
          <w:szCs w:val="28"/>
        </w:rPr>
      </w:pPr>
      <w:r w:rsidRPr="00D77733">
        <w:rPr>
          <w:rFonts w:ascii="仿宋" w:eastAsia="仿宋" w:hAnsi="仿宋" w:hint="eastAsia"/>
          <w:b/>
          <w:snapToGrid w:val="0"/>
          <w:spacing w:val="0"/>
          <w:sz w:val="28"/>
          <w:szCs w:val="28"/>
        </w:rPr>
        <w:t>第四条：</w:t>
      </w:r>
      <w:r>
        <w:rPr>
          <w:rFonts w:ascii="仿宋" w:eastAsia="仿宋" w:hAnsi="仿宋" w:hint="eastAsia"/>
          <w:b/>
          <w:snapToGrid w:val="0"/>
          <w:spacing w:val="0"/>
          <w:sz w:val="28"/>
          <w:szCs w:val="28"/>
        </w:rPr>
        <w:t>项目建议</w:t>
      </w:r>
      <w:r w:rsidRPr="00D77733">
        <w:rPr>
          <w:rFonts w:ascii="仿宋" w:eastAsia="仿宋" w:hAnsi="仿宋" w:hint="eastAsia"/>
          <w:b/>
          <w:snapToGrid w:val="0"/>
          <w:spacing w:val="0"/>
          <w:sz w:val="28"/>
          <w:szCs w:val="28"/>
        </w:rPr>
        <w:t>依据</w:t>
      </w:r>
    </w:p>
    <w:p w:rsidR="00FD2571" w:rsidRDefault="00FD2571" w:rsidP="00E528DD">
      <w:pPr>
        <w:tabs>
          <w:tab w:val="left" w:pos="0"/>
        </w:tabs>
        <w:adjustRightInd w:val="0"/>
        <w:snapToGrid w:val="0"/>
        <w:spacing w:line="360" w:lineRule="auto"/>
        <w:ind w:firstLineChars="253" w:firstLine="708"/>
        <w:rPr>
          <w:rFonts w:ascii="仿宋" w:eastAsia="仿宋" w:hAnsi="仿宋"/>
          <w:snapToGrid w:val="0"/>
          <w:spacing w:val="0"/>
          <w:sz w:val="28"/>
          <w:szCs w:val="28"/>
        </w:rPr>
      </w:pPr>
      <w:r>
        <w:rPr>
          <w:rFonts w:ascii="仿宋" w:eastAsia="仿宋" w:hAnsi="仿宋" w:hint="eastAsia"/>
          <w:snapToGrid w:val="0"/>
          <w:spacing w:val="0"/>
          <w:sz w:val="28"/>
          <w:szCs w:val="28"/>
        </w:rPr>
        <w:t xml:space="preserve">(一) </w:t>
      </w:r>
      <w:r w:rsidR="00E528DD" w:rsidRPr="00D77733">
        <w:rPr>
          <w:rFonts w:ascii="仿宋" w:eastAsia="仿宋" w:hAnsi="仿宋" w:hint="eastAsia"/>
          <w:snapToGrid w:val="0"/>
          <w:spacing w:val="0"/>
          <w:sz w:val="28"/>
          <w:szCs w:val="28"/>
        </w:rPr>
        <w:t>以《国家中长期科学和技术发展规划纲要（2006～2020）》重大科技专项等</w:t>
      </w:r>
      <w:r w:rsidR="007B79C0">
        <w:rPr>
          <w:rFonts w:ascii="仿宋" w:eastAsia="仿宋" w:hAnsi="仿宋" w:hint="eastAsia"/>
          <w:snapToGrid w:val="0"/>
          <w:spacing w:val="0"/>
          <w:sz w:val="28"/>
          <w:szCs w:val="28"/>
        </w:rPr>
        <w:t>国家科技发展规划</w:t>
      </w:r>
      <w:r w:rsidR="00E528DD" w:rsidRPr="00D77733">
        <w:rPr>
          <w:rFonts w:ascii="仿宋" w:eastAsia="仿宋" w:hAnsi="仿宋" w:hint="eastAsia"/>
          <w:snapToGrid w:val="0"/>
          <w:spacing w:val="0"/>
          <w:sz w:val="28"/>
          <w:szCs w:val="28"/>
        </w:rPr>
        <w:t>确定的重点任务</w:t>
      </w:r>
      <w:r w:rsidR="00E528DD">
        <w:rPr>
          <w:rFonts w:ascii="仿宋" w:eastAsia="仿宋" w:hAnsi="仿宋" w:hint="eastAsia"/>
          <w:snapToGrid w:val="0"/>
          <w:spacing w:val="0"/>
          <w:sz w:val="28"/>
          <w:szCs w:val="28"/>
        </w:rPr>
        <w:t>、</w:t>
      </w:r>
      <w:r w:rsidR="00EC1E54">
        <w:rPr>
          <w:rFonts w:ascii="仿宋" w:eastAsia="仿宋" w:hAnsi="仿宋" w:hint="eastAsia"/>
          <w:snapToGrid w:val="0"/>
          <w:spacing w:val="0"/>
          <w:sz w:val="28"/>
          <w:szCs w:val="28"/>
        </w:rPr>
        <w:t>符合国家</w:t>
      </w:r>
      <w:r w:rsidR="00E528DD" w:rsidRPr="00D77733">
        <w:rPr>
          <w:rFonts w:ascii="仿宋" w:eastAsia="仿宋" w:hAnsi="仿宋" w:hint="eastAsia"/>
          <w:snapToGrid w:val="0"/>
          <w:spacing w:val="0"/>
          <w:sz w:val="28"/>
          <w:szCs w:val="28"/>
        </w:rPr>
        <w:t>扶植发展的重点产业</w:t>
      </w:r>
      <w:r w:rsidR="00E528DD">
        <w:rPr>
          <w:rFonts w:ascii="仿宋" w:eastAsia="仿宋" w:hAnsi="仿宋" w:hint="eastAsia"/>
          <w:snapToGrid w:val="0"/>
          <w:spacing w:val="0"/>
          <w:sz w:val="28"/>
          <w:szCs w:val="28"/>
        </w:rPr>
        <w:t>等</w:t>
      </w:r>
      <w:r w:rsidR="00E528DD" w:rsidRPr="00D77733">
        <w:rPr>
          <w:rFonts w:ascii="仿宋" w:eastAsia="仿宋" w:hAnsi="仿宋" w:hint="eastAsia"/>
          <w:snapToGrid w:val="0"/>
          <w:spacing w:val="0"/>
          <w:sz w:val="28"/>
          <w:szCs w:val="28"/>
        </w:rPr>
        <w:t>为</w:t>
      </w:r>
      <w:r w:rsidR="00E528DD">
        <w:rPr>
          <w:rFonts w:ascii="仿宋" w:eastAsia="仿宋" w:hAnsi="仿宋" w:hint="eastAsia"/>
          <w:snapToGrid w:val="0"/>
          <w:spacing w:val="0"/>
          <w:sz w:val="28"/>
          <w:szCs w:val="28"/>
        </w:rPr>
        <w:t>项目建议</w:t>
      </w:r>
      <w:r>
        <w:rPr>
          <w:rFonts w:ascii="仿宋" w:eastAsia="仿宋" w:hAnsi="仿宋" w:hint="eastAsia"/>
          <w:snapToGrid w:val="0"/>
          <w:spacing w:val="0"/>
          <w:sz w:val="28"/>
          <w:szCs w:val="28"/>
        </w:rPr>
        <w:t>的主要</w:t>
      </w:r>
      <w:r w:rsidR="00E528DD" w:rsidRPr="00D77733">
        <w:rPr>
          <w:rFonts w:ascii="仿宋" w:eastAsia="仿宋" w:hAnsi="仿宋" w:hint="eastAsia"/>
          <w:snapToGrid w:val="0"/>
          <w:spacing w:val="0"/>
          <w:sz w:val="28"/>
          <w:szCs w:val="28"/>
        </w:rPr>
        <w:t>依据。</w:t>
      </w:r>
    </w:p>
    <w:p w:rsidR="00E528DD" w:rsidRDefault="00FD2571" w:rsidP="00E528DD">
      <w:pPr>
        <w:tabs>
          <w:tab w:val="left" w:pos="0"/>
        </w:tabs>
        <w:adjustRightInd w:val="0"/>
        <w:snapToGrid w:val="0"/>
        <w:spacing w:line="360" w:lineRule="auto"/>
        <w:ind w:firstLineChars="253" w:firstLine="708"/>
        <w:rPr>
          <w:rFonts w:ascii="仿宋" w:eastAsia="仿宋" w:hAnsi="仿宋"/>
          <w:snapToGrid w:val="0"/>
          <w:spacing w:val="0"/>
          <w:sz w:val="28"/>
          <w:szCs w:val="28"/>
        </w:rPr>
      </w:pPr>
      <w:r>
        <w:rPr>
          <w:rFonts w:ascii="仿宋" w:eastAsia="仿宋" w:hAnsi="仿宋" w:hint="eastAsia"/>
          <w:snapToGrid w:val="0"/>
          <w:spacing w:val="0"/>
          <w:sz w:val="28"/>
          <w:szCs w:val="28"/>
        </w:rPr>
        <w:t>(二) 联盟成员单位希望联盟组织开展的</w:t>
      </w:r>
      <w:r w:rsidR="00C0178A">
        <w:rPr>
          <w:rFonts w:ascii="仿宋" w:eastAsia="仿宋" w:hAnsi="仿宋" w:hint="eastAsia"/>
          <w:snapToGrid w:val="0"/>
          <w:spacing w:val="0"/>
          <w:sz w:val="28"/>
          <w:szCs w:val="28"/>
        </w:rPr>
        <w:t>研发</w:t>
      </w:r>
      <w:r>
        <w:rPr>
          <w:rFonts w:ascii="仿宋" w:eastAsia="仿宋" w:hAnsi="仿宋" w:hint="eastAsia"/>
          <w:snapToGrid w:val="0"/>
          <w:spacing w:val="0"/>
          <w:sz w:val="28"/>
          <w:szCs w:val="28"/>
        </w:rPr>
        <w:t>项目。</w:t>
      </w:r>
    </w:p>
    <w:p w:rsidR="002C4CD1" w:rsidRDefault="000C3005" w:rsidP="00A63436">
      <w:pPr>
        <w:tabs>
          <w:tab w:val="left" w:pos="0"/>
        </w:tabs>
        <w:adjustRightInd w:val="0"/>
        <w:snapToGrid w:val="0"/>
        <w:spacing w:line="360" w:lineRule="auto"/>
        <w:rPr>
          <w:rFonts w:ascii="仿宋" w:eastAsia="仿宋" w:hAnsi="仿宋"/>
          <w:b/>
          <w:snapToGrid w:val="0"/>
          <w:spacing w:val="0"/>
          <w:sz w:val="28"/>
          <w:szCs w:val="28"/>
        </w:rPr>
      </w:pPr>
      <w:r>
        <w:rPr>
          <w:rFonts w:ascii="仿宋" w:eastAsia="仿宋" w:hAnsi="仿宋" w:hint="eastAsia"/>
          <w:b/>
          <w:snapToGrid w:val="0"/>
          <w:spacing w:val="0"/>
          <w:sz w:val="28"/>
          <w:szCs w:val="28"/>
        </w:rPr>
        <w:t>第五条：项目建议者资格</w:t>
      </w:r>
    </w:p>
    <w:p w:rsidR="000C3005" w:rsidRDefault="000C3005" w:rsidP="002C4CD1">
      <w:pPr>
        <w:tabs>
          <w:tab w:val="left" w:pos="0"/>
        </w:tabs>
        <w:adjustRightInd w:val="0"/>
        <w:snapToGrid w:val="0"/>
        <w:spacing w:line="360" w:lineRule="auto"/>
        <w:ind w:firstLineChars="253" w:firstLine="708"/>
        <w:rPr>
          <w:rFonts w:ascii="仿宋" w:eastAsia="仿宋" w:hAnsi="仿宋"/>
          <w:snapToGrid w:val="0"/>
          <w:spacing w:val="0"/>
          <w:sz w:val="28"/>
          <w:szCs w:val="28"/>
        </w:rPr>
      </w:pPr>
      <w:r>
        <w:rPr>
          <w:rFonts w:ascii="仿宋" w:eastAsia="仿宋" w:hAnsi="仿宋" w:hint="eastAsia"/>
          <w:snapToGrid w:val="0"/>
          <w:spacing w:val="0"/>
          <w:sz w:val="28"/>
          <w:szCs w:val="28"/>
        </w:rPr>
        <w:t xml:space="preserve">(一) </w:t>
      </w:r>
      <w:r w:rsidR="002C4CD1">
        <w:rPr>
          <w:rFonts w:ascii="仿宋" w:eastAsia="仿宋" w:hAnsi="仿宋" w:hint="eastAsia"/>
          <w:snapToGrid w:val="0"/>
          <w:spacing w:val="0"/>
          <w:sz w:val="28"/>
          <w:szCs w:val="28"/>
        </w:rPr>
        <w:t>任何联盟成员单位均</w:t>
      </w:r>
      <w:r>
        <w:rPr>
          <w:rFonts w:ascii="仿宋" w:eastAsia="仿宋" w:hAnsi="仿宋" w:hint="eastAsia"/>
          <w:snapToGrid w:val="0"/>
          <w:spacing w:val="0"/>
          <w:sz w:val="28"/>
          <w:szCs w:val="28"/>
        </w:rPr>
        <w:t>有资格向联盟提出</w:t>
      </w:r>
      <w:r w:rsidR="002C4CD1">
        <w:rPr>
          <w:rFonts w:ascii="仿宋" w:eastAsia="仿宋" w:hAnsi="仿宋" w:hint="eastAsia"/>
          <w:snapToGrid w:val="0"/>
          <w:spacing w:val="0"/>
          <w:sz w:val="28"/>
          <w:szCs w:val="28"/>
        </w:rPr>
        <w:t>项目建议</w:t>
      </w:r>
      <w:r>
        <w:rPr>
          <w:rFonts w:ascii="仿宋" w:eastAsia="仿宋" w:hAnsi="仿宋" w:hint="eastAsia"/>
          <w:snapToGrid w:val="0"/>
          <w:spacing w:val="0"/>
          <w:sz w:val="28"/>
          <w:szCs w:val="28"/>
        </w:rPr>
        <w:t>；</w:t>
      </w:r>
    </w:p>
    <w:p w:rsidR="000C3005" w:rsidRPr="000C3005" w:rsidRDefault="000C3005" w:rsidP="00EB79CF">
      <w:pPr>
        <w:tabs>
          <w:tab w:val="left" w:pos="0"/>
        </w:tabs>
        <w:adjustRightInd w:val="0"/>
        <w:snapToGrid w:val="0"/>
        <w:spacing w:line="360" w:lineRule="auto"/>
        <w:ind w:firstLineChars="253" w:firstLine="708"/>
        <w:rPr>
          <w:rFonts w:ascii="仿宋" w:eastAsia="仿宋" w:hAnsi="仿宋"/>
          <w:snapToGrid w:val="0"/>
          <w:spacing w:val="0"/>
          <w:sz w:val="28"/>
          <w:szCs w:val="28"/>
        </w:rPr>
      </w:pPr>
      <w:r>
        <w:rPr>
          <w:rFonts w:ascii="仿宋" w:eastAsia="仿宋" w:hAnsi="仿宋" w:hint="eastAsia"/>
          <w:snapToGrid w:val="0"/>
          <w:spacing w:val="0"/>
          <w:sz w:val="28"/>
          <w:szCs w:val="28"/>
        </w:rPr>
        <w:lastRenderedPageBreak/>
        <w:t>(二) 联盟理事会</w:t>
      </w:r>
      <w:r w:rsidR="00EB79CF">
        <w:rPr>
          <w:rFonts w:ascii="仿宋" w:eastAsia="仿宋" w:hAnsi="仿宋" w:hint="eastAsia"/>
          <w:snapToGrid w:val="0"/>
          <w:spacing w:val="0"/>
          <w:sz w:val="28"/>
          <w:szCs w:val="28"/>
        </w:rPr>
        <w:t>理事</w:t>
      </w:r>
      <w:r>
        <w:rPr>
          <w:rFonts w:ascii="仿宋" w:eastAsia="仿宋" w:hAnsi="仿宋" w:hint="eastAsia"/>
          <w:snapToGrid w:val="0"/>
          <w:spacing w:val="0"/>
          <w:sz w:val="28"/>
          <w:szCs w:val="28"/>
        </w:rPr>
        <w:t>和专家咨询委员会委员</w:t>
      </w:r>
      <w:r w:rsidR="00EB79CF">
        <w:rPr>
          <w:rFonts w:ascii="仿宋" w:eastAsia="仿宋" w:hAnsi="仿宋" w:hint="eastAsia"/>
          <w:snapToGrid w:val="0"/>
          <w:spacing w:val="0"/>
          <w:sz w:val="28"/>
          <w:szCs w:val="28"/>
        </w:rPr>
        <w:t>五</w:t>
      </w:r>
      <w:r>
        <w:rPr>
          <w:rFonts w:ascii="仿宋" w:eastAsia="仿宋" w:hAnsi="仿宋" w:hint="eastAsia"/>
          <w:snapToGrid w:val="0"/>
          <w:spacing w:val="0"/>
          <w:sz w:val="28"/>
          <w:szCs w:val="28"/>
        </w:rPr>
        <w:t>人以上联名可向联盟提出项目建议</w:t>
      </w:r>
      <w:r w:rsidR="00EB79CF">
        <w:rPr>
          <w:rFonts w:ascii="仿宋" w:eastAsia="仿宋" w:hAnsi="仿宋" w:hint="eastAsia"/>
          <w:snapToGrid w:val="0"/>
          <w:spacing w:val="0"/>
          <w:sz w:val="28"/>
          <w:szCs w:val="28"/>
        </w:rPr>
        <w:t>。</w:t>
      </w:r>
    </w:p>
    <w:p w:rsidR="000C3005" w:rsidRDefault="002C4CD1" w:rsidP="00A63436">
      <w:pPr>
        <w:tabs>
          <w:tab w:val="left" w:pos="0"/>
        </w:tabs>
        <w:adjustRightInd w:val="0"/>
        <w:snapToGrid w:val="0"/>
        <w:spacing w:line="360" w:lineRule="auto"/>
        <w:rPr>
          <w:rFonts w:ascii="仿宋" w:eastAsia="仿宋" w:hAnsi="仿宋"/>
          <w:b/>
          <w:snapToGrid w:val="0"/>
          <w:spacing w:val="0"/>
          <w:sz w:val="28"/>
          <w:szCs w:val="28"/>
        </w:rPr>
      </w:pPr>
      <w:r>
        <w:rPr>
          <w:rFonts w:ascii="仿宋" w:eastAsia="仿宋" w:hAnsi="仿宋" w:hint="eastAsia"/>
          <w:b/>
          <w:snapToGrid w:val="0"/>
          <w:spacing w:val="0"/>
          <w:sz w:val="28"/>
          <w:szCs w:val="28"/>
        </w:rPr>
        <w:t>第六条：</w:t>
      </w:r>
      <w:r w:rsidR="000C3005">
        <w:rPr>
          <w:rFonts w:ascii="仿宋" w:eastAsia="仿宋" w:hAnsi="仿宋" w:hint="eastAsia"/>
          <w:b/>
          <w:snapToGrid w:val="0"/>
          <w:spacing w:val="0"/>
          <w:sz w:val="28"/>
          <w:szCs w:val="28"/>
        </w:rPr>
        <w:t>项目建议书要求</w:t>
      </w:r>
    </w:p>
    <w:p w:rsidR="00BB5446" w:rsidRDefault="00BB5446" w:rsidP="000C3005">
      <w:pPr>
        <w:tabs>
          <w:tab w:val="left" w:pos="0"/>
        </w:tabs>
        <w:adjustRightInd w:val="0"/>
        <w:snapToGrid w:val="0"/>
        <w:spacing w:line="360" w:lineRule="auto"/>
        <w:ind w:firstLineChars="253" w:firstLine="708"/>
        <w:rPr>
          <w:rFonts w:ascii="仿宋" w:eastAsia="仿宋" w:hAnsi="仿宋"/>
          <w:snapToGrid w:val="0"/>
          <w:spacing w:val="0"/>
          <w:sz w:val="28"/>
          <w:szCs w:val="28"/>
        </w:rPr>
      </w:pPr>
      <w:r>
        <w:rPr>
          <w:rFonts w:ascii="仿宋" w:eastAsia="仿宋" w:hAnsi="仿宋" w:hint="eastAsia"/>
          <w:snapToGrid w:val="0"/>
          <w:spacing w:val="0"/>
          <w:sz w:val="28"/>
          <w:szCs w:val="28"/>
        </w:rPr>
        <w:t xml:space="preserve">(一) </w:t>
      </w:r>
      <w:r w:rsidR="000C3005">
        <w:rPr>
          <w:rFonts w:ascii="仿宋" w:eastAsia="仿宋" w:hAnsi="仿宋" w:hint="eastAsia"/>
          <w:snapToGrid w:val="0"/>
          <w:spacing w:val="0"/>
          <w:sz w:val="28"/>
          <w:szCs w:val="28"/>
        </w:rPr>
        <w:t>项目建议单位(项目建议者)应保证项目</w:t>
      </w:r>
      <w:r w:rsidR="000C3005" w:rsidRPr="002C4CD1">
        <w:rPr>
          <w:rFonts w:ascii="仿宋" w:eastAsia="仿宋" w:hAnsi="仿宋" w:hint="eastAsia"/>
          <w:snapToGrid w:val="0"/>
          <w:spacing w:val="0"/>
          <w:sz w:val="28"/>
          <w:szCs w:val="28"/>
        </w:rPr>
        <w:t>建议书内容真实、数据</w:t>
      </w:r>
      <w:r w:rsidR="000C3005">
        <w:rPr>
          <w:rFonts w:ascii="仿宋" w:eastAsia="仿宋" w:hAnsi="仿宋" w:hint="eastAsia"/>
          <w:snapToGrid w:val="0"/>
          <w:spacing w:val="0"/>
          <w:sz w:val="28"/>
          <w:szCs w:val="28"/>
        </w:rPr>
        <w:t>可靠。</w:t>
      </w:r>
    </w:p>
    <w:p w:rsidR="00BB5446" w:rsidRDefault="00BB5446" w:rsidP="000C3005">
      <w:pPr>
        <w:tabs>
          <w:tab w:val="left" w:pos="0"/>
        </w:tabs>
        <w:adjustRightInd w:val="0"/>
        <w:snapToGrid w:val="0"/>
        <w:spacing w:line="360" w:lineRule="auto"/>
        <w:ind w:firstLineChars="253" w:firstLine="708"/>
        <w:rPr>
          <w:rFonts w:ascii="仿宋" w:eastAsia="仿宋" w:hAnsi="仿宋"/>
          <w:snapToGrid w:val="0"/>
          <w:spacing w:val="0"/>
          <w:sz w:val="28"/>
          <w:szCs w:val="28"/>
        </w:rPr>
      </w:pPr>
      <w:r>
        <w:rPr>
          <w:rFonts w:ascii="仿宋" w:eastAsia="仿宋" w:hAnsi="仿宋" w:hint="eastAsia"/>
          <w:snapToGrid w:val="0"/>
          <w:spacing w:val="0"/>
          <w:sz w:val="28"/>
          <w:szCs w:val="28"/>
        </w:rPr>
        <w:t>(二) 项目建议者</w:t>
      </w:r>
      <w:r w:rsidR="003123D0">
        <w:rPr>
          <w:rFonts w:ascii="仿宋" w:eastAsia="仿宋" w:hAnsi="仿宋" w:hint="eastAsia"/>
          <w:snapToGrid w:val="0"/>
          <w:spacing w:val="0"/>
          <w:sz w:val="28"/>
          <w:szCs w:val="28"/>
        </w:rPr>
        <w:t>需</w:t>
      </w:r>
      <w:r>
        <w:rPr>
          <w:rFonts w:ascii="仿宋" w:eastAsia="仿宋" w:hAnsi="仿宋" w:hint="eastAsia"/>
          <w:snapToGrid w:val="0"/>
          <w:spacing w:val="0"/>
          <w:sz w:val="28"/>
          <w:szCs w:val="28"/>
        </w:rPr>
        <w:t>提交项目建议书电子版。</w:t>
      </w:r>
    </w:p>
    <w:p w:rsidR="000C3005" w:rsidRPr="002C4CD1" w:rsidRDefault="00BB5446" w:rsidP="000C3005">
      <w:pPr>
        <w:tabs>
          <w:tab w:val="left" w:pos="0"/>
        </w:tabs>
        <w:adjustRightInd w:val="0"/>
        <w:snapToGrid w:val="0"/>
        <w:spacing w:line="360" w:lineRule="auto"/>
        <w:ind w:firstLineChars="253" w:firstLine="708"/>
        <w:rPr>
          <w:rFonts w:ascii="仿宋" w:eastAsia="仿宋" w:hAnsi="仿宋"/>
          <w:snapToGrid w:val="0"/>
          <w:spacing w:val="0"/>
          <w:sz w:val="28"/>
          <w:szCs w:val="28"/>
        </w:rPr>
      </w:pPr>
      <w:r>
        <w:rPr>
          <w:rFonts w:ascii="仿宋" w:eastAsia="仿宋" w:hAnsi="仿宋" w:hint="eastAsia"/>
          <w:snapToGrid w:val="0"/>
          <w:spacing w:val="0"/>
          <w:sz w:val="28"/>
          <w:szCs w:val="28"/>
        </w:rPr>
        <w:t xml:space="preserve">(三) </w:t>
      </w:r>
      <w:r w:rsidR="000C3005">
        <w:rPr>
          <w:rFonts w:ascii="仿宋" w:eastAsia="仿宋" w:hAnsi="仿宋" w:hint="eastAsia"/>
          <w:snapToGrid w:val="0"/>
          <w:spacing w:val="0"/>
          <w:sz w:val="28"/>
          <w:szCs w:val="28"/>
        </w:rPr>
        <w:t>项目建议书格式</w:t>
      </w:r>
      <w:r w:rsidR="000C3005" w:rsidRPr="002C4CD1">
        <w:rPr>
          <w:rFonts w:ascii="仿宋" w:eastAsia="仿宋" w:hAnsi="仿宋" w:hint="eastAsia"/>
          <w:snapToGrid w:val="0"/>
          <w:spacing w:val="0"/>
          <w:sz w:val="28"/>
          <w:szCs w:val="28"/>
        </w:rPr>
        <w:t>见附表1</w:t>
      </w:r>
      <w:r w:rsidR="00897239">
        <w:rPr>
          <w:rFonts w:ascii="仿宋" w:eastAsia="仿宋" w:hAnsi="仿宋" w:hint="eastAsia"/>
          <w:snapToGrid w:val="0"/>
          <w:spacing w:val="0"/>
          <w:sz w:val="28"/>
          <w:szCs w:val="28"/>
        </w:rPr>
        <w:t>。</w:t>
      </w:r>
    </w:p>
    <w:p w:rsidR="002C4CD1" w:rsidRPr="00BF5A27" w:rsidRDefault="000C3005" w:rsidP="00A63436">
      <w:pPr>
        <w:tabs>
          <w:tab w:val="left" w:pos="0"/>
        </w:tabs>
        <w:adjustRightInd w:val="0"/>
        <w:snapToGrid w:val="0"/>
        <w:spacing w:line="360" w:lineRule="auto"/>
        <w:rPr>
          <w:rFonts w:ascii="仿宋" w:eastAsia="仿宋" w:hAnsi="仿宋"/>
          <w:b/>
          <w:snapToGrid w:val="0"/>
          <w:spacing w:val="0"/>
          <w:sz w:val="28"/>
          <w:szCs w:val="28"/>
        </w:rPr>
      </w:pPr>
      <w:r>
        <w:rPr>
          <w:rFonts w:ascii="仿宋" w:eastAsia="仿宋" w:hAnsi="仿宋" w:hint="eastAsia"/>
          <w:b/>
          <w:snapToGrid w:val="0"/>
          <w:spacing w:val="0"/>
          <w:sz w:val="28"/>
          <w:szCs w:val="28"/>
        </w:rPr>
        <w:t>第七条：</w:t>
      </w:r>
      <w:r w:rsidR="002C4CD1">
        <w:rPr>
          <w:rFonts w:ascii="仿宋" w:eastAsia="仿宋" w:hAnsi="仿宋" w:hint="eastAsia"/>
          <w:b/>
          <w:snapToGrid w:val="0"/>
          <w:spacing w:val="0"/>
          <w:sz w:val="28"/>
          <w:szCs w:val="28"/>
        </w:rPr>
        <w:t>项目建议书受理</w:t>
      </w:r>
    </w:p>
    <w:p w:rsidR="00E528DD" w:rsidRDefault="000C3005" w:rsidP="000C3005">
      <w:pPr>
        <w:tabs>
          <w:tab w:val="left" w:pos="0"/>
        </w:tabs>
        <w:adjustRightInd w:val="0"/>
        <w:snapToGrid w:val="0"/>
        <w:spacing w:line="360" w:lineRule="auto"/>
        <w:ind w:firstLineChars="253" w:firstLine="708"/>
        <w:rPr>
          <w:rFonts w:ascii="仿宋" w:eastAsia="仿宋" w:hAnsi="仿宋"/>
          <w:snapToGrid w:val="0"/>
          <w:spacing w:val="0"/>
          <w:sz w:val="28"/>
          <w:szCs w:val="28"/>
        </w:rPr>
      </w:pPr>
      <w:r>
        <w:rPr>
          <w:rFonts w:ascii="仿宋" w:eastAsia="仿宋" w:hAnsi="仿宋" w:hint="eastAsia"/>
          <w:snapToGrid w:val="0"/>
          <w:spacing w:val="0"/>
          <w:sz w:val="28"/>
          <w:szCs w:val="28"/>
        </w:rPr>
        <w:t xml:space="preserve">(一) </w:t>
      </w:r>
      <w:r w:rsidRPr="000C3005">
        <w:rPr>
          <w:rFonts w:ascii="仿宋" w:eastAsia="仿宋" w:hAnsi="仿宋" w:hint="eastAsia"/>
          <w:snapToGrid w:val="0"/>
          <w:spacing w:val="0"/>
          <w:sz w:val="28"/>
          <w:szCs w:val="28"/>
        </w:rPr>
        <w:t>联盟秘书处为联盟项目建议受理机构</w:t>
      </w:r>
      <w:r>
        <w:rPr>
          <w:rFonts w:ascii="仿宋" w:eastAsia="仿宋" w:hAnsi="仿宋" w:hint="eastAsia"/>
          <w:snapToGrid w:val="0"/>
          <w:spacing w:val="0"/>
          <w:sz w:val="28"/>
          <w:szCs w:val="28"/>
        </w:rPr>
        <w:t>。</w:t>
      </w:r>
    </w:p>
    <w:p w:rsidR="000C3005" w:rsidRDefault="000C3005" w:rsidP="000C3005">
      <w:pPr>
        <w:tabs>
          <w:tab w:val="left" w:pos="0"/>
        </w:tabs>
        <w:adjustRightInd w:val="0"/>
        <w:snapToGrid w:val="0"/>
        <w:spacing w:line="360" w:lineRule="auto"/>
        <w:ind w:firstLineChars="253" w:firstLine="708"/>
        <w:rPr>
          <w:rFonts w:ascii="仿宋" w:eastAsia="仿宋" w:hAnsi="仿宋"/>
          <w:snapToGrid w:val="0"/>
          <w:spacing w:val="0"/>
          <w:sz w:val="28"/>
          <w:szCs w:val="28"/>
        </w:rPr>
      </w:pPr>
      <w:r>
        <w:rPr>
          <w:rFonts w:ascii="仿宋" w:eastAsia="仿宋" w:hAnsi="仿宋" w:hint="eastAsia"/>
          <w:snapToGrid w:val="0"/>
          <w:spacing w:val="0"/>
          <w:sz w:val="28"/>
          <w:szCs w:val="28"/>
        </w:rPr>
        <w:t xml:space="preserve">(二) </w:t>
      </w:r>
      <w:r w:rsidR="00BB5446">
        <w:rPr>
          <w:rFonts w:ascii="仿宋" w:eastAsia="仿宋" w:hAnsi="仿宋" w:hint="eastAsia"/>
          <w:snapToGrid w:val="0"/>
          <w:spacing w:val="0"/>
          <w:sz w:val="28"/>
          <w:szCs w:val="28"/>
        </w:rPr>
        <w:t>联盟秘书处全年受理项目建议书，国家法定假日除外。</w:t>
      </w:r>
    </w:p>
    <w:p w:rsidR="00BB5446" w:rsidRPr="00BB5446" w:rsidRDefault="00BB5446" w:rsidP="00A63436">
      <w:pPr>
        <w:tabs>
          <w:tab w:val="left" w:pos="0"/>
        </w:tabs>
        <w:adjustRightInd w:val="0"/>
        <w:snapToGrid w:val="0"/>
        <w:spacing w:line="360" w:lineRule="auto"/>
        <w:rPr>
          <w:rFonts w:ascii="仿宋" w:eastAsia="仿宋" w:hAnsi="仿宋"/>
          <w:b/>
          <w:snapToGrid w:val="0"/>
          <w:spacing w:val="0"/>
          <w:sz w:val="28"/>
          <w:szCs w:val="28"/>
        </w:rPr>
      </w:pPr>
      <w:r w:rsidRPr="00BB5446">
        <w:rPr>
          <w:rFonts w:ascii="仿宋" w:eastAsia="仿宋" w:hAnsi="仿宋" w:hint="eastAsia"/>
          <w:b/>
          <w:snapToGrid w:val="0"/>
          <w:spacing w:val="0"/>
          <w:sz w:val="28"/>
          <w:szCs w:val="28"/>
        </w:rPr>
        <w:t>第八条：项目建议书审理</w:t>
      </w:r>
      <w:r w:rsidR="00232AB6">
        <w:rPr>
          <w:rFonts w:ascii="仿宋" w:eastAsia="仿宋" w:hAnsi="仿宋" w:hint="eastAsia"/>
          <w:b/>
          <w:snapToGrid w:val="0"/>
          <w:spacing w:val="0"/>
          <w:sz w:val="28"/>
          <w:szCs w:val="28"/>
        </w:rPr>
        <w:t>与意见反馈</w:t>
      </w:r>
    </w:p>
    <w:p w:rsidR="00BB5446" w:rsidRDefault="00C838EC" w:rsidP="000C3005">
      <w:pPr>
        <w:tabs>
          <w:tab w:val="left" w:pos="0"/>
        </w:tabs>
        <w:adjustRightInd w:val="0"/>
        <w:snapToGrid w:val="0"/>
        <w:spacing w:line="360" w:lineRule="auto"/>
        <w:ind w:firstLineChars="253" w:firstLine="708"/>
        <w:rPr>
          <w:rFonts w:ascii="仿宋" w:eastAsia="仿宋" w:hAnsi="仿宋"/>
          <w:snapToGrid w:val="0"/>
          <w:spacing w:val="0"/>
          <w:sz w:val="28"/>
          <w:szCs w:val="28"/>
        </w:rPr>
      </w:pPr>
      <w:r>
        <w:rPr>
          <w:rFonts w:ascii="仿宋" w:eastAsia="仿宋" w:hAnsi="仿宋" w:hint="eastAsia"/>
          <w:snapToGrid w:val="0"/>
          <w:spacing w:val="0"/>
          <w:sz w:val="28"/>
          <w:szCs w:val="28"/>
        </w:rPr>
        <w:t xml:space="preserve">(一) </w:t>
      </w:r>
      <w:r w:rsidR="0009084E">
        <w:rPr>
          <w:rFonts w:ascii="仿宋" w:eastAsia="仿宋" w:hAnsi="仿宋" w:hint="eastAsia"/>
          <w:snapToGrid w:val="0"/>
          <w:spacing w:val="0"/>
          <w:sz w:val="28"/>
          <w:szCs w:val="28"/>
        </w:rPr>
        <w:t>联盟秘书处根</w:t>
      </w:r>
      <w:r w:rsidR="00232AB6">
        <w:rPr>
          <w:rFonts w:ascii="仿宋" w:eastAsia="仿宋" w:hAnsi="仿宋" w:hint="eastAsia"/>
          <w:snapToGrid w:val="0"/>
          <w:spacing w:val="0"/>
          <w:sz w:val="28"/>
          <w:szCs w:val="28"/>
        </w:rPr>
        <w:t>据项目建议</w:t>
      </w:r>
      <w:r w:rsidR="00C351B6">
        <w:rPr>
          <w:rFonts w:ascii="仿宋" w:eastAsia="仿宋" w:hAnsi="仿宋" w:hint="eastAsia"/>
          <w:snapToGrid w:val="0"/>
          <w:spacing w:val="0"/>
          <w:sz w:val="28"/>
          <w:szCs w:val="28"/>
        </w:rPr>
        <w:t>受理情况，适时组织联盟专家咨询委员会对项目建议书进行审理，并出</w:t>
      </w:r>
      <w:r w:rsidR="00841A6C">
        <w:rPr>
          <w:rFonts w:ascii="仿宋" w:eastAsia="仿宋" w:hAnsi="仿宋" w:hint="eastAsia"/>
          <w:snapToGrid w:val="0"/>
          <w:spacing w:val="0"/>
          <w:sz w:val="28"/>
          <w:szCs w:val="28"/>
        </w:rPr>
        <w:t>具</w:t>
      </w:r>
      <w:r w:rsidR="00C351B6">
        <w:rPr>
          <w:rFonts w:ascii="仿宋" w:eastAsia="仿宋" w:hAnsi="仿宋" w:hint="eastAsia"/>
          <w:snapToGrid w:val="0"/>
          <w:spacing w:val="0"/>
          <w:sz w:val="28"/>
          <w:szCs w:val="28"/>
        </w:rPr>
        <w:t>审理</w:t>
      </w:r>
      <w:r w:rsidR="00232AB6">
        <w:rPr>
          <w:rFonts w:ascii="仿宋" w:eastAsia="仿宋" w:hAnsi="仿宋" w:hint="eastAsia"/>
          <w:snapToGrid w:val="0"/>
          <w:spacing w:val="0"/>
          <w:sz w:val="28"/>
          <w:szCs w:val="28"/>
        </w:rPr>
        <w:t>意见。</w:t>
      </w:r>
    </w:p>
    <w:p w:rsidR="00C838EC" w:rsidRDefault="00C838EC" w:rsidP="000C3005">
      <w:pPr>
        <w:tabs>
          <w:tab w:val="left" w:pos="0"/>
        </w:tabs>
        <w:adjustRightInd w:val="0"/>
        <w:snapToGrid w:val="0"/>
        <w:spacing w:line="360" w:lineRule="auto"/>
        <w:ind w:firstLineChars="253" w:firstLine="708"/>
        <w:rPr>
          <w:rFonts w:ascii="仿宋" w:eastAsia="仿宋" w:hAnsi="仿宋"/>
          <w:snapToGrid w:val="0"/>
          <w:spacing w:val="0"/>
          <w:sz w:val="28"/>
          <w:szCs w:val="28"/>
        </w:rPr>
      </w:pPr>
      <w:r>
        <w:rPr>
          <w:rFonts w:ascii="仿宋" w:eastAsia="仿宋" w:hAnsi="仿宋" w:hint="eastAsia"/>
          <w:snapToGrid w:val="0"/>
          <w:spacing w:val="0"/>
          <w:sz w:val="28"/>
          <w:szCs w:val="28"/>
        </w:rPr>
        <w:t xml:space="preserve">(二) </w:t>
      </w:r>
      <w:r w:rsidR="003123D0">
        <w:rPr>
          <w:rFonts w:ascii="仿宋" w:eastAsia="仿宋" w:hAnsi="仿宋" w:hint="eastAsia"/>
          <w:snapToGrid w:val="0"/>
          <w:spacing w:val="0"/>
          <w:sz w:val="28"/>
          <w:szCs w:val="28"/>
        </w:rPr>
        <w:t>联盟秘书处根据专家咨询委员会审理意见</w:t>
      </w:r>
      <w:r>
        <w:rPr>
          <w:rFonts w:ascii="仿宋" w:eastAsia="仿宋" w:hAnsi="仿宋" w:hint="eastAsia"/>
          <w:snapToGrid w:val="0"/>
          <w:spacing w:val="0"/>
          <w:sz w:val="28"/>
          <w:szCs w:val="28"/>
        </w:rPr>
        <w:t>分别向“极大规模集成电路制造装备及成套工艺”国家重大科技专项组织实施办公室和国家有关部委等提出建议。</w:t>
      </w:r>
    </w:p>
    <w:p w:rsidR="00C838EC" w:rsidRDefault="00C838EC" w:rsidP="000C3005">
      <w:pPr>
        <w:tabs>
          <w:tab w:val="left" w:pos="0"/>
        </w:tabs>
        <w:adjustRightInd w:val="0"/>
        <w:snapToGrid w:val="0"/>
        <w:spacing w:line="360" w:lineRule="auto"/>
        <w:ind w:firstLineChars="253" w:firstLine="708"/>
        <w:rPr>
          <w:rFonts w:ascii="仿宋" w:eastAsia="仿宋" w:hAnsi="仿宋"/>
          <w:snapToGrid w:val="0"/>
          <w:spacing w:val="0"/>
          <w:sz w:val="28"/>
          <w:szCs w:val="28"/>
        </w:rPr>
      </w:pPr>
      <w:r>
        <w:rPr>
          <w:rFonts w:ascii="仿宋" w:eastAsia="仿宋" w:hAnsi="仿宋" w:hint="eastAsia"/>
          <w:snapToGrid w:val="0"/>
          <w:spacing w:val="0"/>
          <w:sz w:val="28"/>
          <w:szCs w:val="28"/>
        </w:rPr>
        <w:t>(三) 对于专家咨询委员会建议联盟内部开展合作研究的项目，联盟秘书处将与相关联盟成员单位沟通开展项目可行性研究。</w:t>
      </w:r>
    </w:p>
    <w:p w:rsidR="00C838EC" w:rsidRDefault="00C838EC" w:rsidP="000C3005">
      <w:pPr>
        <w:tabs>
          <w:tab w:val="left" w:pos="0"/>
        </w:tabs>
        <w:adjustRightInd w:val="0"/>
        <w:snapToGrid w:val="0"/>
        <w:spacing w:line="360" w:lineRule="auto"/>
        <w:ind w:firstLineChars="253" w:firstLine="708"/>
        <w:rPr>
          <w:rFonts w:ascii="仿宋" w:eastAsia="仿宋" w:hAnsi="仿宋"/>
          <w:snapToGrid w:val="0"/>
          <w:spacing w:val="0"/>
          <w:sz w:val="28"/>
          <w:szCs w:val="28"/>
        </w:rPr>
      </w:pPr>
      <w:r>
        <w:rPr>
          <w:rFonts w:ascii="仿宋" w:eastAsia="仿宋" w:hAnsi="仿宋" w:hint="eastAsia"/>
          <w:snapToGrid w:val="0"/>
          <w:spacing w:val="0"/>
          <w:sz w:val="28"/>
          <w:szCs w:val="28"/>
        </w:rPr>
        <w:t xml:space="preserve">(四) </w:t>
      </w:r>
      <w:r w:rsidR="00A24DAB">
        <w:rPr>
          <w:rFonts w:ascii="仿宋" w:eastAsia="仿宋" w:hAnsi="仿宋" w:hint="eastAsia"/>
          <w:snapToGrid w:val="0"/>
          <w:spacing w:val="0"/>
          <w:sz w:val="28"/>
          <w:szCs w:val="28"/>
        </w:rPr>
        <w:t>联盟秘书处应以书面形式</w:t>
      </w:r>
      <w:r>
        <w:rPr>
          <w:rFonts w:ascii="仿宋" w:eastAsia="仿宋" w:hAnsi="仿宋" w:hint="eastAsia"/>
          <w:snapToGrid w:val="0"/>
          <w:spacing w:val="0"/>
          <w:sz w:val="28"/>
          <w:szCs w:val="28"/>
        </w:rPr>
        <w:t>对项目建议书的处理意见向项目建议者作出反馈。</w:t>
      </w:r>
    </w:p>
    <w:p w:rsidR="00183238" w:rsidRPr="00C838EC" w:rsidRDefault="00183238" w:rsidP="000C3005">
      <w:pPr>
        <w:tabs>
          <w:tab w:val="left" w:pos="0"/>
        </w:tabs>
        <w:adjustRightInd w:val="0"/>
        <w:snapToGrid w:val="0"/>
        <w:spacing w:line="360" w:lineRule="auto"/>
        <w:ind w:firstLineChars="253" w:firstLine="708"/>
        <w:rPr>
          <w:rFonts w:ascii="仿宋" w:eastAsia="仿宋" w:hAnsi="仿宋"/>
          <w:snapToGrid w:val="0"/>
          <w:spacing w:val="0"/>
          <w:sz w:val="28"/>
          <w:szCs w:val="28"/>
        </w:rPr>
      </w:pPr>
      <w:r>
        <w:rPr>
          <w:rFonts w:ascii="仿宋" w:eastAsia="仿宋" w:hAnsi="仿宋" w:hint="eastAsia"/>
          <w:snapToGrid w:val="0"/>
          <w:spacing w:val="0"/>
          <w:sz w:val="28"/>
          <w:szCs w:val="28"/>
        </w:rPr>
        <w:t>(五)联盟秘书处应建立联盟项目建议书档案。</w:t>
      </w:r>
    </w:p>
    <w:p w:rsidR="00B52B95" w:rsidRPr="00835EDA" w:rsidRDefault="00E528DD" w:rsidP="00914725">
      <w:pPr>
        <w:snapToGrid w:val="0"/>
        <w:spacing w:beforeLines="50" w:before="156" w:afterLines="50" w:after="156" w:line="300" w:lineRule="auto"/>
        <w:jc w:val="center"/>
        <w:rPr>
          <w:rFonts w:ascii="仿宋" w:eastAsia="仿宋" w:hAnsi="仿宋"/>
          <w:b/>
          <w:sz w:val="28"/>
          <w:szCs w:val="28"/>
        </w:rPr>
      </w:pPr>
      <w:r w:rsidRPr="00835EDA">
        <w:rPr>
          <w:rFonts w:ascii="仿宋" w:eastAsia="仿宋" w:hAnsi="仿宋" w:hint="eastAsia"/>
          <w:b/>
          <w:sz w:val="28"/>
          <w:szCs w:val="28"/>
        </w:rPr>
        <w:t>第三章 项目</w:t>
      </w:r>
      <w:r w:rsidR="009515EA" w:rsidRPr="00835EDA">
        <w:rPr>
          <w:rFonts w:ascii="仿宋" w:eastAsia="仿宋" w:hAnsi="仿宋" w:hint="eastAsia"/>
          <w:b/>
          <w:sz w:val="28"/>
          <w:szCs w:val="28"/>
        </w:rPr>
        <w:t>可行性研究</w:t>
      </w:r>
    </w:p>
    <w:p w:rsidR="00B52B95" w:rsidRPr="00A0697C" w:rsidRDefault="009515EA" w:rsidP="00A63436">
      <w:pPr>
        <w:tabs>
          <w:tab w:val="left" w:pos="0"/>
        </w:tabs>
        <w:adjustRightInd w:val="0"/>
        <w:snapToGrid w:val="0"/>
        <w:spacing w:line="360" w:lineRule="auto"/>
        <w:rPr>
          <w:rFonts w:ascii="仿宋" w:eastAsia="仿宋" w:hAnsi="仿宋"/>
          <w:b/>
          <w:snapToGrid w:val="0"/>
          <w:spacing w:val="0"/>
          <w:sz w:val="28"/>
          <w:szCs w:val="28"/>
        </w:rPr>
      </w:pPr>
      <w:r>
        <w:rPr>
          <w:rFonts w:ascii="仿宋" w:eastAsia="仿宋" w:hAnsi="仿宋" w:hint="eastAsia"/>
          <w:b/>
          <w:snapToGrid w:val="0"/>
          <w:spacing w:val="0"/>
          <w:sz w:val="28"/>
          <w:szCs w:val="28"/>
        </w:rPr>
        <w:t>第九</w:t>
      </w:r>
      <w:r w:rsidR="00B52B95" w:rsidRPr="00A0697C">
        <w:rPr>
          <w:rFonts w:ascii="仿宋" w:eastAsia="仿宋" w:hAnsi="仿宋" w:hint="eastAsia"/>
          <w:b/>
          <w:snapToGrid w:val="0"/>
          <w:spacing w:val="0"/>
          <w:sz w:val="28"/>
          <w:szCs w:val="28"/>
        </w:rPr>
        <w:t>条：</w:t>
      </w:r>
      <w:r>
        <w:rPr>
          <w:rFonts w:ascii="仿宋" w:eastAsia="仿宋" w:hAnsi="仿宋" w:hint="eastAsia"/>
          <w:b/>
          <w:snapToGrid w:val="0"/>
          <w:spacing w:val="0"/>
          <w:sz w:val="28"/>
          <w:szCs w:val="28"/>
        </w:rPr>
        <w:t>项目</w:t>
      </w:r>
      <w:r w:rsidR="00A24DAB">
        <w:rPr>
          <w:rFonts w:ascii="仿宋" w:eastAsia="仿宋" w:hAnsi="仿宋" w:hint="eastAsia"/>
          <w:b/>
          <w:snapToGrid w:val="0"/>
          <w:spacing w:val="0"/>
          <w:sz w:val="28"/>
          <w:szCs w:val="28"/>
        </w:rPr>
        <w:t>可行性研究</w:t>
      </w:r>
      <w:r w:rsidR="00B52B95" w:rsidRPr="00A0697C">
        <w:rPr>
          <w:rFonts w:ascii="仿宋" w:eastAsia="仿宋" w:hAnsi="仿宋" w:hint="eastAsia"/>
          <w:b/>
          <w:snapToGrid w:val="0"/>
          <w:spacing w:val="0"/>
          <w:sz w:val="28"/>
          <w:szCs w:val="28"/>
        </w:rPr>
        <w:t>报告的重点</w:t>
      </w:r>
    </w:p>
    <w:p w:rsidR="00A24DAB" w:rsidRDefault="009E3173" w:rsidP="00A0697C">
      <w:pPr>
        <w:tabs>
          <w:tab w:val="left" w:pos="0"/>
        </w:tabs>
        <w:adjustRightInd w:val="0"/>
        <w:snapToGrid w:val="0"/>
        <w:spacing w:line="360" w:lineRule="auto"/>
        <w:ind w:firstLineChars="253" w:firstLine="708"/>
        <w:rPr>
          <w:rFonts w:ascii="仿宋" w:eastAsia="仿宋" w:hAnsi="仿宋"/>
          <w:snapToGrid w:val="0"/>
          <w:spacing w:val="0"/>
          <w:sz w:val="28"/>
          <w:szCs w:val="28"/>
        </w:rPr>
      </w:pPr>
      <w:r>
        <w:rPr>
          <w:rFonts w:ascii="仿宋" w:eastAsia="仿宋" w:hAnsi="仿宋" w:hint="eastAsia"/>
          <w:snapToGrid w:val="0"/>
          <w:spacing w:val="0"/>
          <w:sz w:val="28"/>
          <w:szCs w:val="28"/>
        </w:rPr>
        <w:t xml:space="preserve">(一) </w:t>
      </w:r>
      <w:r w:rsidR="00A24DAB">
        <w:rPr>
          <w:rFonts w:ascii="仿宋" w:eastAsia="仿宋" w:hAnsi="仿宋" w:hint="eastAsia"/>
          <w:snapToGrid w:val="0"/>
          <w:spacing w:val="0"/>
          <w:sz w:val="28"/>
          <w:szCs w:val="28"/>
        </w:rPr>
        <w:t>项目可行性研究</w:t>
      </w:r>
      <w:r w:rsidR="00C56A3D">
        <w:rPr>
          <w:rFonts w:ascii="仿宋" w:eastAsia="仿宋" w:hAnsi="仿宋" w:hint="eastAsia"/>
          <w:snapToGrid w:val="0"/>
          <w:spacing w:val="0"/>
          <w:sz w:val="28"/>
          <w:szCs w:val="28"/>
        </w:rPr>
        <w:t>报告</w:t>
      </w:r>
      <w:r w:rsidR="00A24DAB">
        <w:rPr>
          <w:rFonts w:ascii="仿宋" w:eastAsia="仿宋" w:hAnsi="仿宋" w:hint="eastAsia"/>
          <w:snapToGrid w:val="0"/>
          <w:spacing w:val="0"/>
          <w:sz w:val="28"/>
          <w:szCs w:val="28"/>
        </w:rPr>
        <w:t>应重点分析实现项目目标、完成项目任务的市场可行性、</w:t>
      </w:r>
      <w:r w:rsidR="00DE57FD">
        <w:rPr>
          <w:rFonts w:ascii="仿宋" w:eastAsia="仿宋" w:hAnsi="仿宋" w:hint="eastAsia"/>
          <w:snapToGrid w:val="0"/>
          <w:spacing w:val="0"/>
          <w:sz w:val="28"/>
          <w:szCs w:val="28"/>
        </w:rPr>
        <w:t>团队可行性、</w:t>
      </w:r>
      <w:r w:rsidR="00A24DAB">
        <w:rPr>
          <w:rFonts w:ascii="仿宋" w:eastAsia="仿宋" w:hAnsi="仿宋" w:hint="eastAsia"/>
          <w:snapToGrid w:val="0"/>
          <w:spacing w:val="0"/>
          <w:sz w:val="28"/>
          <w:szCs w:val="28"/>
        </w:rPr>
        <w:t>技术可行性、工程可行性、资金可</w:t>
      </w:r>
      <w:r w:rsidR="00A24DAB">
        <w:rPr>
          <w:rFonts w:ascii="仿宋" w:eastAsia="仿宋" w:hAnsi="仿宋" w:hint="eastAsia"/>
          <w:snapToGrid w:val="0"/>
          <w:spacing w:val="0"/>
          <w:sz w:val="28"/>
          <w:szCs w:val="28"/>
        </w:rPr>
        <w:lastRenderedPageBreak/>
        <w:t>行性、</w:t>
      </w:r>
      <w:r w:rsidR="00DE57FD">
        <w:rPr>
          <w:rFonts w:ascii="仿宋" w:eastAsia="仿宋" w:hAnsi="仿宋" w:hint="eastAsia"/>
          <w:snapToGrid w:val="0"/>
          <w:spacing w:val="0"/>
          <w:sz w:val="28"/>
          <w:szCs w:val="28"/>
        </w:rPr>
        <w:t>政策可行性、</w:t>
      </w:r>
      <w:r w:rsidR="00A24DAB">
        <w:rPr>
          <w:rFonts w:ascii="仿宋" w:eastAsia="仿宋" w:hAnsi="仿宋" w:hint="eastAsia"/>
          <w:snapToGrid w:val="0"/>
          <w:spacing w:val="0"/>
          <w:sz w:val="28"/>
          <w:szCs w:val="28"/>
        </w:rPr>
        <w:t>组织实施管理可行性等</w:t>
      </w:r>
      <w:r w:rsidR="00210B28">
        <w:rPr>
          <w:rFonts w:ascii="仿宋" w:eastAsia="仿宋" w:hAnsi="仿宋" w:hint="eastAsia"/>
          <w:snapToGrid w:val="0"/>
          <w:spacing w:val="0"/>
          <w:sz w:val="28"/>
          <w:szCs w:val="28"/>
        </w:rPr>
        <w:t>。</w:t>
      </w:r>
    </w:p>
    <w:p w:rsidR="00B52B95" w:rsidRDefault="00DE57FD" w:rsidP="00A0697C">
      <w:pPr>
        <w:tabs>
          <w:tab w:val="left" w:pos="0"/>
        </w:tabs>
        <w:adjustRightInd w:val="0"/>
        <w:snapToGrid w:val="0"/>
        <w:spacing w:line="360" w:lineRule="auto"/>
        <w:ind w:firstLineChars="253" w:firstLine="708"/>
        <w:rPr>
          <w:rFonts w:ascii="仿宋" w:eastAsia="仿宋" w:hAnsi="仿宋"/>
          <w:snapToGrid w:val="0"/>
          <w:spacing w:val="0"/>
          <w:sz w:val="28"/>
          <w:szCs w:val="28"/>
        </w:rPr>
      </w:pPr>
      <w:r>
        <w:rPr>
          <w:rFonts w:ascii="仿宋" w:eastAsia="仿宋" w:hAnsi="仿宋" w:hint="eastAsia"/>
          <w:snapToGrid w:val="0"/>
          <w:spacing w:val="0"/>
          <w:sz w:val="28"/>
          <w:szCs w:val="28"/>
        </w:rPr>
        <w:t>(二)</w:t>
      </w:r>
      <w:r w:rsidR="00F168F7">
        <w:rPr>
          <w:rFonts w:ascii="仿宋" w:eastAsia="仿宋" w:hAnsi="仿宋"/>
          <w:snapToGrid w:val="0"/>
          <w:spacing w:val="0"/>
          <w:sz w:val="28"/>
          <w:szCs w:val="28"/>
        </w:rPr>
        <w:t xml:space="preserve"> </w:t>
      </w:r>
      <w:r w:rsidR="009E3173">
        <w:rPr>
          <w:rFonts w:ascii="仿宋" w:eastAsia="仿宋" w:hAnsi="仿宋" w:hint="eastAsia"/>
          <w:snapToGrid w:val="0"/>
          <w:spacing w:val="0"/>
          <w:sz w:val="28"/>
          <w:szCs w:val="28"/>
        </w:rPr>
        <w:t>政府类项目可行性研究报告格式参见相关政府计划要求。</w:t>
      </w:r>
    </w:p>
    <w:p w:rsidR="009E3173" w:rsidRPr="00A0697C" w:rsidRDefault="009E3173" w:rsidP="00A0697C">
      <w:pPr>
        <w:tabs>
          <w:tab w:val="left" w:pos="0"/>
        </w:tabs>
        <w:adjustRightInd w:val="0"/>
        <w:snapToGrid w:val="0"/>
        <w:spacing w:line="360" w:lineRule="auto"/>
        <w:ind w:firstLineChars="253" w:firstLine="708"/>
        <w:rPr>
          <w:rFonts w:ascii="仿宋" w:eastAsia="仿宋" w:hAnsi="仿宋"/>
          <w:snapToGrid w:val="0"/>
          <w:spacing w:val="0"/>
          <w:sz w:val="28"/>
          <w:szCs w:val="28"/>
        </w:rPr>
      </w:pPr>
      <w:r w:rsidRPr="00AC4D08">
        <w:rPr>
          <w:rFonts w:ascii="仿宋" w:eastAsia="仿宋" w:hAnsi="仿宋" w:hint="eastAsia"/>
          <w:snapToGrid w:val="0"/>
          <w:spacing w:val="0"/>
          <w:sz w:val="28"/>
          <w:szCs w:val="28"/>
        </w:rPr>
        <w:t>(</w:t>
      </w:r>
      <w:r w:rsidR="00F168F7">
        <w:rPr>
          <w:rFonts w:ascii="仿宋" w:eastAsia="仿宋" w:hAnsi="仿宋" w:hint="eastAsia"/>
          <w:snapToGrid w:val="0"/>
          <w:spacing w:val="0"/>
          <w:sz w:val="28"/>
          <w:szCs w:val="28"/>
        </w:rPr>
        <w:t>三</w:t>
      </w:r>
      <w:r w:rsidRPr="00AC4D08">
        <w:rPr>
          <w:rFonts w:ascii="仿宋" w:eastAsia="仿宋" w:hAnsi="仿宋" w:hint="eastAsia"/>
          <w:snapToGrid w:val="0"/>
          <w:spacing w:val="0"/>
          <w:sz w:val="28"/>
          <w:szCs w:val="28"/>
        </w:rPr>
        <w:t>) 联盟内部组织开展项目的可行性研究报告</w:t>
      </w:r>
      <w:r w:rsidR="00810CBF">
        <w:rPr>
          <w:rFonts w:ascii="仿宋" w:eastAsia="仿宋" w:hAnsi="仿宋" w:hint="eastAsia"/>
          <w:snapToGrid w:val="0"/>
          <w:spacing w:val="0"/>
          <w:sz w:val="28"/>
          <w:szCs w:val="28"/>
        </w:rPr>
        <w:t>暂参照“极大规模集成电路制造装备与成套工艺”国家重大科技专项项目可行性研究报告格式</w:t>
      </w:r>
      <w:r w:rsidR="00AC4D08" w:rsidRPr="00AC4D08">
        <w:rPr>
          <w:rFonts w:ascii="仿宋" w:eastAsia="仿宋" w:hAnsi="仿宋" w:hint="eastAsia"/>
          <w:snapToGrid w:val="0"/>
          <w:spacing w:val="0"/>
          <w:sz w:val="28"/>
          <w:szCs w:val="28"/>
        </w:rPr>
        <w:t>。</w:t>
      </w:r>
    </w:p>
    <w:p w:rsidR="00B52B95" w:rsidRPr="00A0697C" w:rsidRDefault="00A23868" w:rsidP="00A63436">
      <w:pPr>
        <w:tabs>
          <w:tab w:val="left" w:pos="0"/>
        </w:tabs>
        <w:adjustRightInd w:val="0"/>
        <w:snapToGrid w:val="0"/>
        <w:spacing w:line="360" w:lineRule="auto"/>
        <w:rPr>
          <w:rFonts w:ascii="仿宋" w:eastAsia="仿宋" w:hAnsi="仿宋"/>
          <w:b/>
          <w:snapToGrid w:val="0"/>
          <w:spacing w:val="0"/>
          <w:sz w:val="28"/>
          <w:szCs w:val="28"/>
        </w:rPr>
      </w:pPr>
      <w:r>
        <w:rPr>
          <w:rFonts w:ascii="仿宋" w:eastAsia="仿宋" w:hAnsi="仿宋" w:hint="eastAsia"/>
          <w:b/>
          <w:snapToGrid w:val="0"/>
          <w:spacing w:val="0"/>
          <w:sz w:val="28"/>
          <w:szCs w:val="28"/>
        </w:rPr>
        <w:t>第十</w:t>
      </w:r>
      <w:r w:rsidR="00B52B95" w:rsidRPr="00A0697C">
        <w:rPr>
          <w:rFonts w:ascii="仿宋" w:eastAsia="仿宋" w:hAnsi="仿宋" w:hint="eastAsia"/>
          <w:b/>
          <w:snapToGrid w:val="0"/>
          <w:spacing w:val="0"/>
          <w:sz w:val="28"/>
          <w:szCs w:val="28"/>
        </w:rPr>
        <w:t>条：</w:t>
      </w:r>
      <w:r w:rsidR="0058258A">
        <w:rPr>
          <w:rFonts w:ascii="仿宋" w:eastAsia="仿宋" w:hAnsi="仿宋" w:hint="eastAsia"/>
          <w:b/>
          <w:snapToGrid w:val="0"/>
          <w:spacing w:val="0"/>
          <w:sz w:val="28"/>
          <w:szCs w:val="28"/>
        </w:rPr>
        <w:t>项目可行性研究</w:t>
      </w:r>
      <w:r w:rsidR="00B52B95" w:rsidRPr="00A0697C">
        <w:rPr>
          <w:rFonts w:ascii="仿宋" w:eastAsia="仿宋" w:hAnsi="仿宋" w:hint="eastAsia"/>
          <w:b/>
          <w:snapToGrid w:val="0"/>
          <w:spacing w:val="0"/>
          <w:sz w:val="28"/>
          <w:szCs w:val="28"/>
        </w:rPr>
        <w:t>报告的要求</w:t>
      </w:r>
    </w:p>
    <w:p w:rsidR="00B52B95" w:rsidRDefault="00F967EC" w:rsidP="00A0697C">
      <w:pPr>
        <w:tabs>
          <w:tab w:val="left" w:pos="0"/>
        </w:tabs>
        <w:adjustRightInd w:val="0"/>
        <w:snapToGrid w:val="0"/>
        <w:spacing w:line="360" w:lineRule="auto"/>
        <w:ind w:firstLineChars="253" w:firstLine="708"/>
        <w:rPr>
          <w:rFonts w:ascii="仿宋" w:eastAsia="仿宋" w:hAnsi="仿宋"/>
          <w:snapToGrid w:val="0"/>
          <w:spacing w:val="0"/>
          <w:sz w:val="28"/>
          <w:szCs w:val="28"/>
        </w:rPr>
      </w:pPr>
      <w:r>
        <w:rPr>
          <w:rFonts w:ascii="仿宋" w:eastAsia="仿宋" w:hAnsi="仿宋" w:hint="eastAsia"/>
          <w:snapToGrid w:val="0"/>
          <w:spacing w:val="0"/>
          <w:sz w:val="28"/>
          <w:szCs w:val="28"/>
        </w:rPr>
        <w:t xml:space="preserve">(一) </w:t>
      </w:r>
      <w:r w:rsidR="00A23868">
        <w:rPr>
          <w:rFonts w:ascii="仿宋" w:eastAsia="仿宋" w:hAnsi="仿宋" w:hint="eastAsia"/>
          <w:snapToGrid w:val="0"/>
          <w:spacing w:val="0"/>
          <w:sz w:val="28"/>
          <w:szCs w:val="28"/>
        </w:rPr>
        <w:t>承担</w:t>
      </w:r>
      <w:r w:rsidR="0058258A">
        <w:rPr>
          <w:rFonts w:ascii="仿宋" w:eastAsia="仿宋" w:hAnsi="仿宋" w:hint="eastAsia"/>
          <w:snapToGrid w:val="0"/>
          <w:spacing w:val="0"/>
          <w:sz w:val="28"/>
          <w:szCs w:val="28"/>
        </w:rPr>
        <w:t>项目</w:t>
      </w:r>
      <w:r w:rsidR="00B52B95" w:rsidRPr="00A0697C">
        <w:rPr>
          <w:rFonts w:ascii="仿宋" w:eastAsia="仿宋" w:hAnsi="仿宋" w:hint="eastAsia"/>
          <w:snapToGrid w:val="0"/>
          <w:spacing w:val="0"/>
          <w:sz w:val="28"/>
          <w:szCs w:val="28"/>
        </w:rPr>
        <w:t>可行性</w:t>
      </w:r>
      <w:r w:rsidR="00A23868">
        <w:rPr>
          <w:rFonts w:ascii="仿宋" w:eastAsia="仿宋" w:hAnsi="仿宋" w:hint="eastAsia"/>
          <w:snapToGrid w:val="0"/>
          <w:spacing w:val="0"/>
          <w:sz w:val="28"/>
          <w:szCs w:val="28"/>
        </w:rPr>
        <w:t>研究单位应</w:t>
      </w:r>
      <w:r>
        <w:rPr>
          <w:rFonts w:ascii="仿宋" w:eastAsia="仿宋" w:hAnsi="仿宋" w:hint="eastAsia"/>
          <w:snapToGrid w:val="0"/>
          <w:spacing w:val="0"/>
          <w:sz w:val="28"/>
          <w:szCs w:val="28"/>
        </w:rPr>
        <w:t>承诺</w:t>
      </w:r>
      <w:r w:rsidR="00A23868">
        <w:rPr>
          <w:rFonts w:ascii="仿宋" w:eastAsia="仿宋" w:hAnsi="仿宋" w:hint="eastAsia"/>
          <w:snapToGrid w:val="0"/>
          <w:spacing w:val="0"/>
          <w:sz w:val="28"/>
          <w:szCs w:val="28"/>
        </w:rPr>
        <w:t>可行性研究报告</w:t>
      </w:r>
      <w:r w:rsidR="00B52B95" w:rsidRPr="00A0697C">
        <w:rPr>
          <w:rFonts w:ascii="仿宋" w:eastAsia="仿宋" w:hAnsi="仿宋" w:hint="eastAsia"/>
          <w:snapToGrid w:val="0"/>
          <w:spacing w:val="0"/>
          <w:sz w:val="28"/>
          <w:szCs w:val="28"/>
        </w:rPr>
        <w:t>内容真实</w:t>
      </w:r>
      <w:r w:rsidR="00A23868">
        <w:rPr>
          <w:rFonts w:ascii="仿宋" w:eastAsia="仿宋" w:hAnsi="仿宋" w:hint="eastAsia"/>
          <w:snapToGrid w:val="0"/>
          <w:spacing w:val="0"/>
          <w:sz w:val="28"/>
          <w:szCs w:val="28"/>
        </w:rPr>
        <w:t>、数据</w:t>
      </w:r>
      <w:r w:rsidR="00B52B95" w:rsidRPr="00A0697C">
        <w:rPr>
          <w:rFonts w:ascii="仿宋" w:eastAsia="仿宋" w:hAnsi="仿宋" w:hint="eastAsia"/>
          <w:snapToGrid w:val="0"/>
          <w:spacing w:val="0"/>
          <w:sz w:val="28"/>
          <w:szCs w:val="28"/>
        </w:rPr>
        <w:t>可靠</w:t>
      </w:r>
      <w:r w:rsidR="00A23868">
        <w:rPr>
          <w:rFonts w:ascii="仿宋" w:eastAsia="仿宋" w:hAnsi="仿宋" w:hint="eastAsia"/>
          <w:snapToGrid w:val="0"/>
          <w:spacing w:val="0"/>
          <w:sz w:val="28"/>
          <w:szCs w:val="28"/>
        </w:rPr>
        <w:t>；</w:t>
      </w:r>
      <w:r>
        <w:rPr>
          <w:rFonts w:ascii="仿宋" w:eastAsia="仿宋" w:hAnsi="仿宋" w:hint="eastAsia"/>
          <w:snapToGrid w:val="0"/>
          <w:spacing w:val="0"/>
          <w:sz w:val="28"/>
          <w:szCs w:val="28"/>
        </w:rPr>
        <w:t>项目可行性论证须遵循科学性、完整性、定量性和可操作性的原则；</w:t>
      </w:r>
      <w:r w:rsidR="00A23868">
        <w:rPr>
          <w:rFonts w:ascii="仿宋" w:eastAsia="仿宋" w:hAnsi="仿宋" w:hint="eastAsia"/>
          <w:snapToGrid w:val="0"/>
          <w:spacing w:val="0"/>
          <w:sz w:val="28"/>
          <w:szCs w:val="28"/>
        </w:rPr>
        <w:t>既兼顾</w:t>
      </w:r>
      <w:r w:rsidR="00B52B95" w:rsidRPr="00A0697C">
        <w:rPr>
          <w:rFonts w:ascii="仿宋" w:eastAsia="仿宋" w:hAnsi="仿宋" w:hint="eastAsia"/>
          <w:snapToGrid w:val="0"/>
          <w:spacing w:val="0"/>
          <w:sz w:val="28"/>
          <w:szCs w:val="28"/>
        </w:rPr>
        <w:t>现</w:t>
      </w:r>
      <w:r w:rsidR="00A23868">
        <w:rPr>
          <w:rFonts w:ascii="仿宋" w:eastAsia="仿宋" w:hAnsi="仿宋" w:hint="eastAsia"/>
          <w:snapToGrid w:val="0"/>
          <w:spacing w:val="0"/>
          <w:sz w:val="28"/>
          <w:szCs w:val="28"/>
        </w:rPr>
        <w:t>有基础、又符合行业和国家</w:t>
      </w:r>
      <w:r w:rsidR="00B52B95" w:rsidRPr="00A0697C">
        <w:rPr>
          <w:rFonts w:ascii="仿宋" w:eastAsia="仿宋" w:hAnsi="仿宋" w:hint="eastAsia"/>
          <w:snapToGrid w:val="0"/>
          <w:spacing w:val="0"/>
          <w:sz w:val="28"/>
          <w:szCs w:val="28"/>
        </w:rPr>
        <w:t>发展需求；</w:t>
      </w:r>
      <w:r w:rsidR="00A23868">
        <w:rPr>
          <w:rFonts w:ascii="仿宋" w:eastAsia="仿宋" w:hAnsi="仿宋" w:hint="eastAsia"/>
          <w:snapToGrid w:val="0"/>
          <w:spacing w:val="0"/>
          <w:sz w:val="28"/>
          <w:szCs w:val="28"/>
        </w:rPr>
        <w:t>需处理好需求与可能的关系、实用性与先进性的关系、材料研制与应用</w:t>
      </w:r>
      <w:r w:rsidR="00B52B95" w:rsidRPr="00A0697C">
        <w:rPr>
          <w:rFonts w:ascii="仿宋" w:eastAsia="仿宋" w:hAnsi="仿宋" w:hint="eastAsia"/>
          <w:snapToGrid w:val="0"/>
          <w:spacing w:val="0"/>
          <w:sz w:val="28"/>
          <w:szCs w:val="28"/>
        </w:rPr>
        <w:t>配合的关系</w:t>
      </w:r>
      <w:r>
        <w:rPr>
          <w:rFonts w:ascii="仿宋" w:eastAsia="仿宋" w:hAnsi="仿宋" w:hint="eastAsia"/>
          <w:snapToGrid w:val="0"/>
          <w:spacing w:val="0"/>
          <w:sz w:val="28"/>
          <w:szCs w:val="28"/>
        </w:rPr>
        <w:t>。</w:t>
      </w:r>
    </w:p>
    <w:p w:rsidR="00F967EC" w:rsidRPr="00A0697C" w:rsidRDefault="00F967EC" w:rsidP="00A0697C">
      <w:pPr>
        <w:tabs>
          <w:tab w:val="left" w:pos="0"/>
        </w:tabs>
        <w:adjustRightInd w:val="0"/>
        <w:snapToGrid w:val="0"/>
        <w:spacing w:line="360" w:lineRule="auto"/>
        <w:ind w:firstLineChars="253" w:firstLine="708"/>
        <w:rPr>
          <w:rFonts w:ascii="仿宋" w:eastAsia="仿宋" w:hAnsi="仿宋"/>
          <w:snapToGrid w:val="0"/>
          <w:spacing w:val="0"/>
          <w:sz w:val="28"/>
          <w:szCs w:val="28"/>
        </w:rPr>
      </w:pPr>
      <w:r>
        <w:rPr>
          <w:rFonts w:ascii="仿宋" w:eastAsia="仿宋" w:hAnsi="仿宋" w:hint="eastAsia"/>
          <w:snapToGrid w:val="0"/>
          <w:spacing w:val="0"/>
          <w:sz w:val="28"/>
          <w:szCs w:val="28"/>
        </w:rPr>
        <w:t>(二) 相关联盟成员单位负责人、财务负责人须对项目行性研究报告内容真实性负责。</w:t>
      </w:r>
    </w:p>
    <w:p w:rsidR="00F967EC" w:rsidRDefault="00A23868" w:rsidP="00A63436">
      <w:pPr>
        <w:tabs>
          <w:tab w:val="left" w:pos="0"/>
        </w:tabs>
        <w:adjustRightInd w:val="0"/>
        <w:snapToGrid w:val="0"/>
        <w:spacing w:line="360" w:lineRule="auto"/>
        <w:rPr>
          <w:rFonts w:ascii="仿宋" w:eastAsia="仿宋" w:hAnsi="仿宋"/>
          <w:b/>
          <w:snapToGrid w:val="0"/>
          <w:spacing w:val="0"/>
          <w:sz w:val="28"/>
          <w:szCs w:val="28"/>
        </w:rPr>
      </w:pPr>
      <w:r>
        <w:rPr>
          <w:rFonts w:ascii="仿宋" w:eastAsia="仿宋" w:hAnsi="仿宋" w:hint="eastAsia"/>
          <w:b/>
          <w:snapToGrid w:val="0"/>
          <w:spacing w:val="0"/>
          <w:sz w:val="28"/>
          <w:szCs w:val="28"/>
        </w:rPr>
        <w:t>第十一</w:t>
      </w:r>
      <w:r w:rsidR="00B52B95" w:rsidRPr="00A80FD4">
        <w:rPr>
          <w:rFonts w:ascii="仿宋" w:eastAsia="仿宋" w:hAnsi="仿宋" w:hint="eastAsia"/>
          <w:b/>
          <w:snapToGrid w:val="0"/>
          <w:spacing w:val="0"/>
          <w:sz w:val="28"/>
          <w:szCs w:val="28"/>
        </w:rPr>
        <w:t>条：</w:t>
      </w:r>
      <w:r w:rsidR="00F967EC">
        <w:rPr>
          <w:rFonts w:ascii="仿宋" w:eastAsia="仿宋" w:hAnsi="仿宋" w:hint="eastAsia"/>
          <w:b/>
          <w:snapToGrid w:val="0"/>
          <w:spacing w:val="0"/>
          <w:sz w:val="28"/>
          <w:szCs w:val="28"/>
        </w:rPr>
        <w:t>项目可行性研究报告受理</w:t>
      </w:r>
    </w:p>
    <w:p w:rsidR="00B52B95" w:rsidRDefault="00F967EC" w:rsidP="00F967EC">
      <w:pPr>
        <w:tabs>
          <w:tab w:val="left" w:pos="0"/>
        </w:tabs>
        <w:adjustRightInd w:val="0"/>
        <w:snapToGrid w:val="0"/>
        <w:spacing w:line="360" w:lineRule="auto"/>
        <w:ind w:firstLineChars="253" w:firstLine="708"/>
        <w:rPr>
          <w:rFonts w:ascii="仿宋" w:eastAsia="仿宋" w:hAnsi="仿宋"/>
          <w:snapToGrid w:val="0"/>
          <w:spacing w:val="0"/>
          <w:sz w:val="28"/>
          <w:szCs w:val="28"/>
        </w:rPr>
      </w:pPr>
      <w:r w:rsidRPr="00F967EC">
        <w:rPr>
          <w:rFonts w:ascii="仿宋" w:eastAsia="仿宋" w:hAnsi="仿宋" w:hint="eastAsia"/>
          <w:snapToGrid w:val="0"/>
          <w:spacing w:val="0"/>
          <w:sz w:val="28"/>
          <w:szCs w:val="28"/>
        </w:rPr>
        <w:t>(一)</w:t>
      </w:r>
      <w:r w:rsidR="007B79C0">
        <w:rPr>
          <w:rFonts w:ascii="仿宋" w:eastAsia="仿宋" w:hAnsi="仿宋" w:hint="eastAsia"/>
          <w:snapToGrid w:val="0"/>
          <w:spacing w:val="0"/>
          <w:sz w:val="28"/>
          <w:szCs w:val="28"/>
        </w:rPr>
        <w:t xml:space="preserve"> 联盟秘书处是</w:t>
      </w:r>
      <w:r w:rsidRPr="00F967EC">
        <w:rPr>
          <w:rFonts w:ascii="仿宋" w:eastAsia="仿宋" w:hAnsi="仿宋" w:hint="eastAsia"/>
          <w:snapToGrid w:val="0"/>
          <w:spacing w:val="0"/>
          <w:sz w:val="28"/>
          <w:szCs w:val="28"/>
        </w:rPr>
        <w:t>项目可性研究报告的受理机构</w:t>
      </w:r>
      <w:r w:rsidR="00B52B95" w:rsidRPr="00A80FD4">
        <w:rPr>
          <w:rFonts w:ascii="仿宋" w:eastAsia="仿宋" w:hAnsi="仿宋" w:hint="eastAsia"/>
          <w:snapToGrid w:val="0"/>
          <w:spacing w:val="0"/>
          <w:sz w:val="28"/>
          <w:szCs w:val="28"/>
        </w:rPr>
        <w:t>。</w:t>
      </w:r>
    </w:p>
    <w:p w:rsidR="00B52B95" w:rsidRDefault="00F967EC" w:rsidP="00A80FD4">
      <w:pPr>
        <w:tabs>
          <w:tab w:val="left" w:pos="0"/>
        </w:tabs>
        <w:adjustRightInd w:val="0"/>
        <w:snapToGrid w:val="0"/>
        <w:spacing w:line="360" w:lineRule="auto"/>
        <w:ind w:firstLineChars="253" w:firstLine="708"/>
        <w:rPr>
          <w:rFonts w:ascii="仿宋" w:eastAsia="仿宋" w:hAnsi="仿宋"/>
          <w:snapToGrid w:val="0"/>
          <w:spacing w:val="0"/>
          <w:sz w:val="28"/>
          <w:szCs w:val="28"/>
        </w:rPr>
      </w:pPr>
      <w:r>
        <w:rPr>
          <w:rFonts w:ascii="仿宋" w:eastAsia="仿宋" w:hAnsi="仿宋" w:hint="eastAsia"/>
          <w:snapToGrid w:val="0"/>
          <w:spacing w:val="0"/>
          <w:sz w:val="28"/>
          <w:szCs w:val="28"/>
        </w:rPr>
        <w:t xml:space="preserve">(二) </w:t>
      </w:r>
      <w:r w:rsidR="00B52B95" w:rsidRPr="00A80FD4">
        <w:rPr>
          <w:rFonts w:ascii="仿宋" w:eastAsia="仿宋" w:hAnsi="仿宋" w:hint="eastAsia"/>
          <w:snapToGrid w:val="0"/>
          <w:spacing w:val="0"/>
          <w:sz w:val="28"/>
          <w:szCs w:val="28"/>
        </w:rPr>
        <w:t>申报单位应在规定时效内，按要求</w:t>
      </w:r>
      <w:r w:rsidR="00C33A16">
        <w:rPr>
          <w:rFonts w:ascii="仿宋" w:eastAsia="仿宋" w:hAnsi="仿宋" w:hint="eastAsia"/>
          <w:snapToGrid w:val="0"/>
          <w:spacing w:val="0"/>
          <w:sz w:val="28"/>
          <w:szCs w:val="28"/>
        </w:rPr>
        <w:t>同时报送</w:t>
      </w:r>
      <w:r w:rsidR="00B52B95" w:rsidRPr="00A80FD4">
        <w:rPr>
          <w:rFonts w:ascii="仿宋" w:eastAsia="仿宋" w:hAnsi="仿宋" w:hint="eastAsia"/>
          <w:snapToGrid w:val="0"/>
          <w:spacing w:val="0"/>
          <w:sz w:val="28"/>
          <w:szCs w:val="28"/>
        </w:rPr>
        <w:t>项目</w:t>
      </w:r>
      <w:r w:rsidR="00C33A16">
        <w:rPr>
          <w:rFonts w:ascii="仿宋" w:eastAsia="仿宋" w:hAnsi="仿宋" w:hint="eastAsia"/>
          <w:snapToGrid w:val="0"/>
          <w:spacing w:val="0"/>
          <w:sz w:val="28"/>
          <w:szCs w:val="28"/>
        </w:rPr>
        <w:t>可行性研究报告电子版和纸质版</w:t>
      </w:r>
      <w:r w:rsidR="00B52B95" w:rsidRPr="00A80FD4">
        <w:rPr>
          <w:rFonts w:ascii="仿宋" w:eastAsia="仿宋" w:hAnsi="仿宋" w:hint="eastAsia"/>
          <w:snapToGrid w:val="0"/>
          <w:spacing w:val="0"/>
          <w:sz w:val="28"/>
          <w:szCs w:val="28"/>
        </w:rPr>
        <w:t>（加盖公章）。</w:t>
      </w:r>
    </w:p>
    <w:p w:rsidR="00B52B95" w:rsidRPr="00A80FD4" w:rsidRDefault="00B52B95" w:rsidP="00A63436">
      <w:pPr>
        <w:tabs>
          <w:tab w:val="left" w:pos="0"/>
        </w:tabs>
        <w:adjustRightInd w:val="0"/>
        <w:snapToGrid w:val="0"/>
        <w:spacing w:line="360" w:lineRule="auto"/>
        <w:rPr>
          <w:rFonts w:ascii="仿宋" w:eastAsia="仿宋" w:hAnsi="仿宋"/>
          <w:b/>
          <w:snapToGrid w:val="0"/>
          <w:spacing w:val="0"/>
          <w:sz w:val="28"/>
          <w:szCs w:val="28"/>
        </w:rPr>
      </w:pPr>
      <w:r w:rsidRPr="004F6C57">
        <w:rPr>
          <w:rFonts w:ascii="仿宋" w:eastAsia="仿宋" w:hAnsi="仿宋" w:hint="eastAsia"/>
          <w:b/>
          <w:snapToGrid w:val="0"/>
          <w:spacing w:val="0"/>
          <w:sz w:val="28"/>
          <w:szCs w:val="28"/>
        </w:rPr>
        <w:t>第十</w:t>
      </w:r>
      <w:r w:rsidR="00C33A16" w:rsidRPr="004F6C57">
        <w:rPr>
          <w:rFonts w:ascii="仿宋" w:eastAsia="仿宋" w:hAnsi="仿宋" w:hint="eastAsia"/>
          <w:b/>
          <w:snapToGrid w:val="0"/>
          <w:spacing w:val="0"/>
          <w:sz w:val="28"/>
          <w:szCs w:val="28"/>
        </w:rPr>
        <w:t>二</w:t>
      </w:r>
      <w:r w:rsidRPr="004F6C57">
        <w:rPr>
          <w:rFonts w:ascii="仿宋" w:eastAsia="仿宋" w:hAnsi="仿宋" w:hint="eastAsia"/>
          <w:b/>
          <w:snapToGrid w:val="0"/>
          <w:spacing w:val="0"/>
          <w:sz w:val="28"/>
          <w:szCs w:val="28"/>
        </w:rPr>
        <w:t>条：项目</w:t>
      </w:r>
      <w:r w:rsidR="00C33A16" w:rsidRPr="004F6C57">
        <w:rPr>
          <w:rFonts w:ascii="仿宋" w:eastAsia="仿宋" w:hAnsi="仿宋" w:hint="eastAsia"/>
          <w:b/>
          <w:snapToGrid w:val="0"/>
          <w:spacing w:val="0"/>
          <w:sz w:val="28"/>
          <w:szCs w:val="28"/>
        </w:rPr>
        <w:t>可行性研究报告</w:t>
      </w:r>
      <w:r w:rsidR="004F6C57" w:rsidRPr="004F6C57">
        <w:rPr>
          <w:rFonts w:ascii="仿宋" w:eastAsia="仿宋" w:hAnsi="仿宋" w:hint="eastAsia"/>
          <w:b/>
          <w:snapToGrid w:val="0"/>
          <w:spacing w:val="0"/>
          <w:sz w:val="28"/>
          <w:szCs w:val="28"/>
        </w:rPr>
        <w:t>的评审</w:t>
      </w:r>
    </w:p>
    <w:p w:rsidR="00915957" w:rsidRDefault="00462B03" w:rsidP="00A80FD4">
      <w:pPr>
        <w:tabs>
          <w:tab w:val="left" w:pos="0"/>
        </w:tabs>
        <w:adjustRightInd w:val="0"/>
        <w:snapToGrid w:val="0"/>
        <w:spacing w:line="360" w:lineRule="auto"/>
        <w:ind w:firstLineChars="253" w:firstLine="708"/>
        <w:rPr>
          <w:rFonts w:ascii="仿宋" w:eastAsia="仿宋" w:hAnsi="仿宋"/>
          <w:snapToGrid w:val="0"/>
          <w:spacing w:val="0"/>
          <w:sz w:val="28"/>
          <w:szCs w:val="28"/>
        </w:rPr>
      </w:pPr>
      <w:r>
        <w:rPr>
          <w:rFonts w:ascii="仿宋" w:eastAsia="仿宋" w:hAnsi="仿宋" w:hint="eastAsia"/>
          <w:snapToGrid w:val="0"/>
          <w:spacing w:val="0"/>
          <w:sz w:val="28"/>
          <w:szCs w:val="28"/>
        </w:rPr>
        <w:t xml:space="preserve">(一) </w:t>
      </w:r>
      <w:r w:rsidR="00915957">
        <w:rPr>
          <w:rFonts w:ascii="仿宋" w:eastAsia="仿宋" w:hAnsi="仿宋" w:hint="eastAsia"/>
          <w:snapToGrid w:val="0"/>
          <w:spacing w:val="0"/>
          <w:sz w:val="28"/>
          <w:szCs w:val="28"/>
        </w:rPr>
        <w:t>项目可行性研究报告形式审查：</w:t>
      </w:r>
    </w:p>
    <w:p w:rsidR="00915957" w:rsidRDefault="00B52B95" w:rsidP="00A80FD4">
      <w:pPr>
        <w:pStyle w:val="a7"/>
        <w:numPr>
          <w:ilvl w:val="0"/>
          <w:numId w:val="1"/>
        </w:numPr>
        <w:tabs>
          <w:tab w:val="left" w:pos="0"/>
        </w:tabs>
        <w:adjustRightInd w:val="0"/>
        <w:snapToGrid w:val="0"/>
        <w:spacing w:line="360" w:lineRule="auto"/>
        <w:ind w:left="142" w:firstLineChars="253" w:firstLine="708"/>
        <w:rPr>
          <w:rFonts w:ascii="仿宋" w:eastAsia="仿宋" w:hAnsi="仿宋"/>
          <w:snapToGrid w:val="0"/>
          <w:spacing w:val="0"/>
          <w:sz w:val="28"/>
          <w:szCs w:val="28"/>
        </w:rPr>
      </w:pPr>
      <w:r w:rsidRPr="00915957">
        <w:rPr>
          <w:rFonts w:ascii="仿宋" w:eastAsia="仿宋" w:hAnsi="仿宋" w:hint="eastAsia"/>
          <w:snapToGrid w:val="0"/>
          <w:spacing w:val="0"/>
          <w:sz w:val="28"/>
          <w:szCs w:val="28"/>
        </w:rPr>
        <w:t>联盟秘书处</w:t>
      </w:r>
      <w:r w:rsidR="00462B03" w:rsidRPr="00915957">
        <w:rPr>
          <w:rFonts w:ascii="仿宋" w:eastAsia="仿宋" w:hAnsi="仿宋" w:hint="eastAsia"/>
          <w:snapToGrid w:val="0"/>
          <w:spacing w:val="0"/>
          <w:sz w:val="28"/>
          <w:szCs w:val="28"/>
        </w:rPr>
        <w:t>负责对联盟成员单位提交的项目可行性研究报告进行形式审查。形式审</w:t>
      </w:r>
      <w:r w:rsidRPr="00915957">
        <w:rPr>
          <w:rFonts w:ascii="仿宋" w:eastAsia="仿宋" w:hAnsi="仿宋" w:hint="eastAsia"/>
          <w:snapToGrid w:val="0"/>
          <w:spacing w:val="0"/>
          <w:sz w:val="28"/>
          <w:szCs w:val="28"/>
        </w:rPr>
        <w:t>查内容</w:t>
      </w:r>
      <w:r w:rsidR="00462B03" w:rsidRPr="00915957">
        <w:rPr>
          <w:rFonts w:ascii="仿宋" w:eastAsia="仿宋" w:hAnsi="仿宋" w:hint="eastAsia"/>
          <w:snapToGrid w:val="0"/>
          <w:spacing w:val="0"/>
          <w:sz w:val="28"/>
          <w:szCs w:val="28"/>
        </w:rPr>
        <w:t>包括：</w:t>
      </w:r>
      <w:r w:rsidRPr="00915957">
        <w:rPr>
          <w:rFonts w:ascii="仿宋" w:eastAsia="仿宋" w:hAnsi="仿宋" w:hint="eastAsia"/>
          <w:snapToGrid w:val="0"/>
          <w:spacing w:val="0"/>
          <w:sz w:val="28"/>
          <w:szCs w:val="28"/>
        </w:rPr>
        <w:t>申报材料是否</w:t>
      </w:r>
      <w:r w:rsidR="004F6C57" w:rsidRPr="00915957">
        <w:rPr>
          <w:rFonts w:ascii="仿宋" w:eastAsia="仿宋" w:hAnsi="仿宋" w:hint="eastAsia"/>
          <w:snapToGrid w:val="0"/>
          <w:spacing w:val="0"/>
          <w:sz w:val="28"/>
          <w:szCs w:val="28"/>
        </w:rPr>
        <w:t>规范</w:t>
      </w:r>
      <w:r w:rsidR="001817AF">
        <w:rPr>
          <w:rFonts w:ascii="仿宋" w:eastAsia="仿宋" w:hAnsi="仿宋" w:hint="eastAsia"/>
          <w:snapToGrid w:val="0"/>
          <w:spacing w:val="0"/>
          <w:sz w:val="28"/>
          <w:szCs w:val="28"/>
        </w:rPr>
        <w:t>、</w:t>
      </w:r>
      <w:r w:rsidRPr="00915957">
        <w:rPr>
          <w:rFonts w:ascii="仿宋" w:eastAsia="仿宋" w:hAnsi="仿宋" w:hint="eastAsia"/>
          <w:snapToGrid w:val="0"/>
          <w:spacing w:val="0"/>
          <w:sz w:val="28"/>
          <w:szCs w:val="28"/>
        </w:rPr>
        <w:t>完备。</w:t>
      </w:r>
      <w:r w:rsidR="004F6C57" w:rsidRPr="00915957">
        <w:rPr>
          <w:rFonts w:ascii="仿宋" w:eastAsia="仿宋" w:hAnsi="仿宋" w:hint="eastAsia"/>
          <w:snapToGrid w:val="0"/>
          <w:spacing w:val="0"/>
          <w:sz w:val="28"/>
          <w:szCs w:val="28"/>
        </w:rPr>
        <w:t>联盟秘书处</w:t>
      </w:r>
      <w:r w:rsidRPr="00915957">
        <w:rPr>
          <w:rFonts w:ascii="仿宋" w:eastAsia="仿宋" w:hAnsi="仿宋" w:hint="eastAsia"/>
          <w:snapToGrid w:val="0"/>
          <w:spacing w:val="0"/>
          <w:sz w:val="28"/>
          <w:szCs w:val="28"/>
        </w:rPr>
        <w:t>对申报材料</w:t>
      </w:r>
      <w:r w:rsidR="004F6C57" w:rsidRPr="00915957">
        <w:rPr>
          <w:rFonts w:ascii="仿宋" w:eastAsia="仿宋" w:hAnsi="仿宋" w:hint="eastAsia"/>
          <w:snapToGrid w:val="0"/>
          <w:spacing w:val="0"/>
          <w:sz w:val="28"/>
          <w:szCs w:val="28"/>
        </w:rPr>
        <w:t>不合规范、</w:t>
      </w:r>
      <w:r w:rsidRPr="00915957">
        <w:rPr>
          <w:rFonts w:ascii="仿宋" w:eastAsia="仿宋" w:hAnsi="仿宋" w:hint="eastAsia"/>
          <w:snapToGrid w:val="0"/>
          <w:spacing w:val="0"/>
          <w:sz w:val="28"/>
          <w:szCs w:val="28"/>
        </w:rPr>
        <w:t>不完备的单位应及时通知</w:t>
      </w:r>
      <w:r w:rsidR="001817AF">
        <w:rPr>
          <w:rFonts w:ascii="仿宋" w:eastAsia="仿宋" w:hAnsi="仿宋" w:hint="eastAsia"/>
          <w:snapToGrid w:val="0"/>
          <w:spacing w:val="0"/>
          <w:sz w:val="28"/>
          <w:szCs w:val="28"/>
        </w:rPr>
        <w:t>其</w:t>
      </w:r>
      <w:r w:rsidR="004F6C57" w:rsidRPr="00915957">
        <w:rPr>
          <w:rFonts w:ascii="仿宋" w:eastAsia="仿宋" w:hAnsi="仿宋" w:hint="eastAsia"/>
          <w:snapToGrid w:val="0"/>
          <w:spacing w:val="0"/>
          <w:sz w:val="28"/>
          <w:szCs w:val="28"/>
        </w:rPr>
        <w:t>更正和</w:t>
      </w:r>
      <w:r w:rsidRPr="00915957">
        <w:rPr>
          <w:rFonts w:ascii="仿宋" w:eastAsia="仿宋" w:hAnsi="仿宋" w:hint="eastAsia"/>
          <w:snapToGrid w:val="0"/>
          <w:spacing w:val="0"/>
          <w:sz w:val="28"/>
          <w:szCs w:val="28"/>
        </w:rPr>
        <w:t>补齐</w:t>
      </w:r>
      <w:r w:rsidR="004F6C57" w:rsidRPr="00915957">
        <w:rPr>
          <w:rFonts w:ascii="仿宋" w:eastAsia="仿宋" w:hAnsi="仿宋" w:hint="eastAsia"/>
          <w:snapToGrid w:val="0"/>
          <w:spacing w:val="0"/>
          <w:sz w:val="28"/>
          <w:szCs w:val="28"/>
        </w:rPr>
        <w:t>。</w:t>
      </w:r>
    </w:p>
    <w:p w:rsidR="004F6C57" w:rsidRPr="00915957" w:rsidRDefault="004F6C57" w:rsidP="00A80FD4">
      <w:pPr>
        <w:pStyle w:val="a7"/>
        <w:numPr>
          <w:ilvl w:val="0"/>
          <w:numId w:val="1"/>
        </w:numPr>
        <w:tabs>
          <w:tab w:val="left" w:pos="0"/>
        </w:tabs>
        <w:adjustRightInd w:val="0"/>
        <w:snapToGrid w:val="0"/>
        <w:spacing w:line="360" w:lineRule="auto"/>
        <w:ind w:left="142" w:firstLineChars="253" w:firstLine="708"/>
        <w:rPr>
          <w:rFonts w:ascii="仿宋" w:eastAsia="仿宋" w:hAnsi="仿宋"/>
          <w:snapToGrid w:val="0"/>
          <w:spacing w:val="0"/>
          <w:sz w:val="28"/>
          <w:szCs w:val="28"/>
        </w:rPr>
      </w:pPr>
      <w:r w:rsidRPr="00915957">
        <w:rPr>
          <w:rFonts w:ascii="仿宋" w:eastAsia="仿宋" w:hAnsi="仿宋" w:hint="eastAsia"/>
          <w:snapToGrid w:val="0"/>
          <w:spacing w:val="0"/>
          <w:sz w:val="28"/>
          <w:szCs w:val="28"/>
        </w:rPr>
        <w:t>联盟成员单位应配合联盟秘书处按时修改、补充项目可行性研究报告</w:t>
      </w:r>
      <w:r w:rsidR="00915957" w:rsidRPr="00915957">
        <w:rPr>
          <w:rFonts w:ascii="仿宋" w:eastAsia="仿宋" w:hAnsi="仿宋" w:hint="eastAsia"/>
          <w:snapToGrid w:val="0"/>
          <w:spacing w:val="0"/>
          <w:sz w:val="28"/>
          <w:szCs w:val="28"/>
        </w:rPr>
        <w:t>。对于因可行性研究报告不合规范且成员单位未按秘书</w:t>
      </w:r>
      <w:r w:rsidR="00915957" w:rsidRPr="00915957">
        <w:rPr>
          <w:rFonts w:ascii="仿宋" w:eastAsia="仿宋" w:hAnsi="仿宋" w:hint="eastAsia"/>
          <w:snapToGrid w:val="0"/>
          <w:spacing w:val="0"/>
          <w:sz w:val="28"/>
          <w:szCs w:val="28"/>
        </w:rPr>
        <w:lastRenderedPageBreak/>
        <w:t>处要求进行修改和补充而造成的后果，由相关成员单位承担。</w:t>
      </w:r>
    </w:p>
    <w:p w:rsidR="00915957" w:rsidRDefault="00915957" w:rsidP="00915957">
      <w:pPr>
        <w:tabs>
          <w:tab w:val="left" w:pos="0"/>
        </w:tabs>
        <w:adjustRightInd w:val="0"/>
        <w:snapToGrid w:val="0"/>
        <w:spacing w:line="360" w:lineRule="auto"/>
        <w:ind w:firstLineChars="253" w:firstLine="708"/>
        <w:rPr>
          <w:rFonts w:ascii="仿宋" w:eastAsia="仿宋" w:hAnsi="仿宋"/>
          <w:snapToGrid w:val="0"/>
          <w:spacing w:val="0"/>
          <w:sz w:val="28"/>
          <w:szCs w:val="28"/>
        </w:rPr>
      </w:pPr>
      <w:r>
        <w:rPr>
          <w:rFonts w:ascii="仿宋" w:eastAsia="仿宋" w:hAnsi="仿宋" w:hint="eastAsia"/>
          <w:snapToGrid w:val="0"/>
          <w:spacing w:val="0"/>
          <w:sz w:val="28"/>
          <w:szCs w:val="28"/>
        </w:rPr>
        <w:t>(二) 项目可行性研究报告初审：</w:t>
      </w:r>
    </w:p>
    <w:p w:rsidR="00DD19CA" w:rsidRPr="004B2D1F" w:rsidRDefault="00DD19CA" w:rsidP="00915957">
      <w:pPr>
        <w:pStyle w:val="a7"/>
        <w:numPr>
          <w:ilvl w:val="0"/>
          <w:numId w:val="2"/>
        </w:numPr>
        <w:tabs>
          <w:tab w:val="left" w:pos="0"/>
        </w:tabs>
        <w:adjustRightInd w:val="0"/>
        <w:snapToGrid w:val="0"/>
        <w:spacing w:line="360" w:lineRule="auto"/>
        <w:ind w:left="0" w:firstLineChars="0" w:firstLine="851"/>
        <w:rPr>
          <w:rFonts w:ascii="仿宋" w:eastAsia="仿宋" w:hAnsi="仿宋"/>
          <w:snapToGrid w:val="0"/>
          <w:spacing w:val="0"/>
          <w:sz w:val="28"/>
          <w:szCs w:val="28"/>
        </w:rPr>
      </w:pPr>
      <w:r w:rsidRPr="004B2D1F">
        <w:rPr>
          <w:rFonts w:ascii="仿宋" w:eastAsia="仿宋" w:hAnsi="仿宋" w:hint="eastAsia"/>
          <w:snapToGrid w:val="0"/>
          <w:spacing w:val="0"/>
          <w:sz w:val="28"/>
          <w:szCs w:val="28"/>
        </w:rPr>
        <w:t>联</w:t>
      </w:r>
      <w:r w:rsidR="00B52B95" w:rsidRPr="004B2D1F">
        <w:rPr>
          <w:rFonts w:ascii="仿宋" w:eastAsia="仿宋" w:hAnsi="仿宋" w:hint="eastAsia"/>
          <w:snapToGrid w:val="0"/>
          <w:spacing w:val="0"/>
          <w:sz w:val="28"/>
          <w:szCs w:val="28"/>
        </w:rPr>
        <w:t>盟秘书处应组织有关人员对</w:t>
      </w:r>
      <w:r w:rsidR="00915957" w:rsidRPr="004B2D1F">
        <w:rPr>
          <w:rFonts w:ascii="仿宋" w:eastAsia="仿宋" w:hAnsi="仿宋" w:hint="eastAsia"/>
          <w:snapToGrid w:val="0"/>
          <w:spacing w:val="0"/>
          <w:sz w:val="28"/>
          <w:szCs w:val="28"/>
        </w:rPr>
        <w:t>项目可行性研究报告</w:t>
      </w:r>
      <w:r w:rsidR="00B52B95" w:rsidRPr="004B2D1F">
        <w:rPr>
          <w:rFonts w:ascii="仿宋" w:eastAsia="仿宋" w:hAnsi="仿宋" w:hint="eastAsia"/>
          <w:snapToGrid w:val="0"/>
          <w:spacing w:val="0"/>
          <w:sz w:val="28"/>
          <w:szCs w:val="28"/>
        </w:rPr>
        <w:t>进行</w:t>
      </w:r>
      <w:r w:rsidR="00915957" w:rsidRPr="004B2D1F">
        <w:rPr>
          <w:rFonts w:ascii="仿宋" w:eastAsia="仿宋" w:hAnsi="仿宋" w:hint="eastAsia"/>
          <w:snapToGrid w:val="0"/>
          <w:spacing w:val="0"/>
          <w:sz w:val="28"/>
          <w:szCs w:val="28"/>
        </w:rPr>
        <w:t>初</w:t>
      </w:r>
      <w:r w:rsidR="00B52B95" w:rsidRPr="004B2D1F">
        <w:rPr>
          <w:rFonts w:ascii="仿宋" w:eastAsia="仿宋" w:hAnsi="仿宋" w:hint="eastAsia"/>
          <w:snapToGrid w:val="0"/>
          <w:spacing w:val="0"/>
          <w:sz w:val="28"/>
          <w:szCs w:val="28"/>
        </w:rPr>
        <w:t>审。</w:t>
      </w:r>
      <w:r w:rsidR="00E00D15" w:rsidRPr="004B2D1F">
        <w:rPr>
          <w:rFonts w:ascii="仿宋" w:eastAsia="仿宋" w:hAnsi="仿宋" w:hint="eastAsia"/>
          <w:snapToGrid w:val="0"/>
          <w:spacing w:val="0"/>
          <w:sz w:val="28"/>
          <w:szCs w:val="28"/>
        </w:rPr>
        <w:t>初审内容包括：项目可行性研究报告是否符合</w:t>
      </w:r>
      <w:r w:rsidR="00915957" w:rsidRPr="004B2D1F">
        <w:rPr>
          <w:rFonts w:ascii="仿宋" w:eastAsia="仿宋" w:hAnsi="仿宋" w:hint="eastAsia"/>
          <w:snapToGrid w:val="0"/>
          <w:spacing w:val="0"/>
          <w:sz w:val="28"/>
          <w:szCs w:val="28"/>
        </w:rPr>
        <w:t>相关国家项目申报指南、</w:t>
      </w:r>
      <w:r w:rsidR="00874B7A" w:rsidRPr="004B2D1F">
        <w:rPr>
          <w:rFonts w:ascii="仿宋" w:eastAsia="仿宋" w:hAnsi="仿宋" w:hint="eastAsia"/>
          <w:snapToGrid w:val="0"/>
          <w:spacing w:val="0"/>
          <w:sz w:val="28"/>
          <w:szCs w:val="28"/>
        </w:rPr>
        <w:t>项目承担单位资质是否符合相关国家项目要求、项目资金筹措方案是否落实、</w:t>
      </w:r>
      <w:r w:rsidRPr="004B2D1F">
        <w:rPr>
          <w:rFonts w:ascii="仿宋" w:eastAsia="仿宋" w:hAnsi="仿宋" w:hint="eastAsia"/>
          <w:snapToGrid w:val="0"/>
          <w:spacing w:val="0"/>
          <w:sz w:val="28"/>
          <w:szCs w:val="28"/>
        </w:rPr>
        <w:t>项目合作单位之间任务分工是否明确等。</w:t>
      </w:r>
    </w:p>
    <w:p w:rsidR="00DB30D8" w:rsidRPr="004B2D1F" w:rsidRDefault="00DD19CA" w:rsidP="00DB30D8">
      <w:pPr>
        <w:pStyle w:val="a7"/>
        <w:numPr>
          <w:ilvl w:val="0"/>
          <w:numId w:val="2"/>
        </w:numPr>
        <w:tabs>
          <w:tab w:val="left" w:pos="0"/>
        </w:tabs>
        <w:adjustRightInd w:val="0"/>
        <w:snapToGrid w:val="0"/>
        <w:spacing w:line="360" w:lineRule="auto"/>
        <w:ind w:left="0" w:firstLineChars="0" w:firstLine="851"/>
        <w:rPr>
          <w:rFonts w:ascii="仿宋" w:eastAsia="仿宋" w:hAnsi="仿宋"/>
          <w:snapToGrid w:val="0"/>
          <w:spacing w:val="0"/>
          <w:sz w:val="28"/>
          <w:szCs w:val="28"/>
        </w:rPr>
      </w:pPr>
      <w:r w:rsidRPr="004B2D1F">
        <w:rPr>
          <w:rFonts w:ascii="仿宋" w:eastAsia="仿宋" w:hAnsi="仿宋" w:hint="eastAsia"/>
          <w:snapToGrid w:val="0"/>
          <w:spacing w:val="0"/>
          <w:sz w:val="28"/>
          <w:szCs w:val="28"/>
        </w:rPr>
        <w:t>联盟秘书处依据初审结果决定是否推荐</w:t>
      </w:r>
      <w:r w:rsidR="009E0EC5" w:rsidRPr="004B2D1F">
        <w:rPr>
          <w:rFonts w:ascii="仿宋" w:eastAsia="仿宋" w:hAnsi="仿宋" w:hint="eastAsia"/>
          <w:snapToGrid w:val="0"/>
          <w:spacing w:val="0"/>
          <w:sz w:val="28"/>
          <w:szCs w:val="28"/>
        </w:rPr>
        <w:t>可行性研究报告参加下一步评审</w:t>
      </w:r>
      <w:r w:rsidR="004B2D1F" w:rsidRPr="004B2D1F">
        <w:rPr>
          <w:rFonts w:ascii="仿宋" w:eastAsia="仿宋" w:hAnsi="仿宋" w:hint="eastAsia"/>
          <w:snapToGrid w:val="0"/>
          <w:spacing w:val="0"/>
          <w:sz w:val="28"/>
          <w:szCs w:val="28"/>
        </w:rPr>
        <w:t>，</w:t>
      </w:r>
      <w:r w:rsidR="004B2D1F">
        <w:rPr>
          <w:rFonts w:ascii="仿宋" w:eastAsia="仿宋" w:hAnsi="仿宋" w:hint="eastAsia"/>
          <w:snapToGrid w:val="0"/>
          <w:spacing w:val="0"/>
          <w:sz w:val="28"/>
          <w:szCs w:val="28"/>
        </w:rPr>
        <w:t>并</w:t>
      </w:r>
      <w:r w:rsidR="00B52B95" w:rsidRPr="004B2D1F">
        <w:rPr>
          <w:rFonts w:ascii="仿宋" w:eastAsia="仿宋" w:hAnsi="仿宋" w:hint="eastAsia"/>
          <w:snapToGrid w:val="0"/>
          <w:spacing w:val="0"/>
          <w:sz w:val="28"/>
          <w:szCs w:val="28"/>
        </w:rPr>
        <w:t>及时将</w:t>
      </w:r>
      <w:r w:rsidR="009E0EC5" w:rsidRPr="004B2D1F">
        <w:rPr>
          <w:rFonts w:ascii="仿宋" w:eastAsia="仿宋" w:hAnsi="仿宋" w:hint="eastAsia"/>
          <w:snapToGrid w:val="0"/>
          <w:spacing w:val="0"/>
          <w:sz w:val="28"/>
          <w:szCs w:val="28"/>
        </w:rPr>
        <w:t>初审结论通知</w:t>
      </w:r>
      <w:r w:rsidR="00B52B95" w:rsidRPr="004B2D1F">
        <w:rPr>
          <w:rFonts w:ascii="仿宋" w:eastAsia="仿宋" w:hAnsi="仿宋" w:hint="eastAsia"/>
          <w:snapToGrid w:val="0"/>
          <w:spacing w:val="0"/>
          <w:sz w:val="28"/>
          <w:szCs w:val="28"/>
        </w:rPr>
        <w:t>申报单位。</w:t>
      </w:r>
    </w:p>
    <w:p w:rsidR="00B52B95" w:rsidRPr="00DB30D8" w:rsidRDefault="00DB30D8" w:rsidP="00DB30D8">
      <w:pPr>
        <w:pStyle w:val="a7"/>
        <w:numPr>
          <w:ilvl w:val="0"/>
          <w:numId w:val="2"/>
        </w:numPr>
        <w:tabs>
          <w:tab w:val="left" w:pos="0"/>
        </w:tabs>
        <w:adjustRightInd w:val="0"/>
        <w:snapToGrid w:val="0"/>
        <w:spacing w:line="360" w:lineRule="auto"/>
        <w:ind w:left="0" w:firstLineChars="0" w:firstLine="851"/>
        <w:rPr>
          <w:rFonts w:ascii="仿宋" w:eastAsia="仿宋" w:hAnsi="仿宋"/>
          <w:snapToGrid w:val="0"/>
          <w:spacing w:val="0"/>
          <w:sz w:val="28"/>
          <w:szCs w:val="28"/>
        </w:rPr>
      </w:pPr>
      <w:r>
        <w:rPr>
          <w:rFonts w:ascii="仿宋" w:eastAsia="仿宋" w:hAnsi="仿宋" w:hint="eastAsia"/>
          <w:snapToGrid w:val="0"/>
          <w:spacing w:val="0"/>
          <w:sz w:val="28"/>
          <w:szCs w:val="28"/>
        </w:rPr>
        <w:t>通过初审的</w:t>
      </w:r>
      <w:r w:rsidR="00B52B95" w:rsidRPr="00DB30D8">
        <w:rPr>
          <w:rFonts w:ascii="仿宋" w:eastAsia="仿宋" w:hAnsi="仿宋" w:hint="eastAsia"/>
          <w:snapToGrid w:val="0"/>
          <w:spacing w:val="0"/>
          <w:sz w:val="28"/>
          <w:szCs w:val="28"/>
        </w:rPr>
        <w:t>项目</w:t>
      </w:r>
      <w:r>
        <w:rPr>
          <w:rFonts w:ascii="仿宋" w:eastAsia="仿宋" w:hAnsi="仿宋" w:hint="eastAsia"/>
          <w:snapToGrid w:val="0"/>
          <w:spacing w:val="0"/>
          <w:sz w:val="28"/>
          <w:szCs w:val="28"/>
        </w:rPr>
        <w:t>可行性研究报告</w:t>
      </w:r>
      <w:r w:rsidR="00B52B95" w:rsidRPr="00DB30D8">
        <w:rPr>
          <w:rFonts w:ascii="仿宋" w:eastAsia="仿宋" w:hAnsi="仿宋" w:hint="eastAsia"/>
          <w:snapToGrid w:val="0"/>
          <w:spacing w:val="0"/>
          <w:sz w:val="28"/>
          <w:szCs w:val="28"/>
        </w:rPr>
        <w:t>内容</w:t>
      </w:r>
      <w:r w:rsidRPr="00DB30D8">
        <w:rPr>
          <w:rFonts w:ascii="仿宋" w:eastAsia="仿宋" w:hAnsi="仿宋" w:hint="eastAsia"/>
          <w:snapToGrid w:val="0"/>
          <w:spacing w:val="0"/>
          <w:sz w:val="28"/>
          <w:szCs w:val="28"/>
        </w:rPr>
        <w:t>作为项目</w:t>
      </w:r>
      <w:r>
        <w:rPr>
          <w:rFonts w:ascii="仿宋" w:eastAsia="仿宋" w:hAnsi="仿宋" w:hint="eastAsia"/>
          <w:snapToGrid w:val="0"/>
          <w:spacing w:val="0"/>
          <w:sz w:val="28"/>
          <w:szCs w:val="28"/>
        </w:rPr>
        <w:t>立项</w:t>
      </w:r>
      <w:r w:rsidRPr="00DB30D8">
        <w:rPr>
          <w:rFonts w:ascii="仿宋" w:eastAsia="仿宋" w:hAnsi="仿宋" w:hint="eastAsia"/>
          <w:snapToGrid w:val="0"/>
          <w:spacing w:val="0"/>
          <w:sz w:val="28"/>
          <w:szCs w:val="28"/>
        </w:rPr>
        <w:t>评审的依据</w:t>
      </w:r>
      <w:r>
        <w:rPr>
          <w:rFonts w:ascii="仿宋" w:eastAsia="仿宋" w:hAnsi="仿宋" w:hint="eastAsia"/>
          <w:snapToGrid w:val="0"/>
          <w:spacing w:val="0"/>
          <w:sz w:val="28"/>
          <w:szCs w:val="28"/>
        </w:rPr>
        <w:t>，</w:t>
      </w:r>
      <w:r w:rsidR="00B52B95" w:rsidRPr="00DB30D8">
        <w:rPr>
          <w:rFonts w:ascii="仿宋" w:eastAsia="仿宋" w:hAnsi="仿宋" w:hint="eastAsia"/>
          <w:snapToGrid w:val="0"/>
          <w:spacing w:val="0"/>
          <w:sz w:val="28"/>
          <w:szCs w:val="28"/>
        </w:rPr>
        <w:t>原则上不得</w:t>
      </w:r>
      <w:r>
        <w:rPr>
          <w:rFonts w:ascii="仿宋" w:eastAsia="仿宋" w:hAnsi="仿宋" w:hint="eastAsia"/>
          <w:snapToGrid w:val="0"/>
          <w:spacing w:val="0"/>
          <w:sz w:val="28"/>
          <w:szCs w:val="28"/>
        </w:rPr>
        <w:t>对相关内容</w:t>
      </w:r>
      <w:r w:rsidR="00B52B95" w:rsidRPr="00DB30D8">
        <w:rPr>
          <w:rFonts w:ascii="仿宋" w:eastAsia="仿宋" w:hAnsi="仿宋" w:hint="eastAsia"/>
          <w:snapToGrid w:val="0"/>
          <w:spacing w:val="0"/>
          <w:sz w:val="28"/>
          <w:szCs w:val="28"/>
        </w:rPr>
        <w:t>进行调整或更改</w:t>
      </w:r>
      <w:r>
        <w:rPr>
          <w:rFonts w:ascii="仿宋" w:eastAsia="仿宋" w:hAnsi="仿宋" w:hint="eastAsia"/>
          <w:snapToGrid w:val="0"/>
          <w:spacing w:val="0"/>
          <w:sz w:val="28"/>
          <w:szCs w:val="28"/>
        </w:rPr>
        <w:t>。</w:t>
      </w:r>
    </w:p>
    <w:p w:rsidR="00222FE9" w:rsidRPr="00222FE9" w:rsidRDefault="00222FE9" w:rsidP="00222FE9">
      <w:pPr>
        <w:tabs>
          <w:tab w:val="left" w:pos="0"/>
        </w:tabs>
        <w:adjustRightInd w:val="0"/>
        <w:snapToGrid w:val="0"/>
        <w:spacing w:line="360" w:lineRule="auto"/>
        <w:ind w:firstLineChars="253" w:firstLine="708"/>
        <w:rPr>
          <w:rFonts w:ascii="仿宋" w:eastAsia="仿宋" w:hAnsi="仿宋"/>
          <w:snapToGrid w:val="0"/>
          <w:spacing w:val="0"/>
          <w:sz w:val="28"/>
          <w:szCs w:val="28"/>
        </w:rPr>
      </w:pPr>
      <w:r w:rsidRPr="009D319D">
        <w:rPr>
          <w:rFonts w:ascii="仿宋" w:eastAsia="仿宋" w:hAnsi="仿宋" w:hint="eastAsia"/>
          <w:snapToGrid w:val="0"/>
          <w:spacing w:val="0"/>
          <w:sz w:val="28"/>
          <w:szCs w:val="28"/>
        </w:rPr>
        <w:t>(三) 项目可行性研究报告评审</w:t>
      </w:r>
    </w:p>
    <w:p w:rsidR="004B2D1F" w:rsidRDefault="004B2D1F" w:rsidP="00641D15">
      <w:pPr>
        <w:pStyle w:val="a7"/>
        <w:numPr>
          <w:ilvl w:val="0"/>
          <w:numId w:val="3"/>
        </w:numPr>
        <w:tabs>
          <w:tab w:val="left" w:pos="0"/>
        </w:tabs>
        <w:adjustRightInd w:val="0"/>
        <w:snapToGrid w:val="0"/>
        <w:spacing w:line="360" w:lineRule="auto"/>
        <w:ind w:left="142" w:firstLineChars="0" w:firstLine="709"/>
        <w:rPr>
          <w:rFonts w:ascii="仿宋" w:eastAsia="仿宋" w:hAnsi="仿宋"/>
          <w:snapToGrid w:val="0"/>
          <w:spacing w:val="0"/>
          <w:sz w:val="28"/>
          <w:szCs w:val="28"/>
        </w:rPr>
      </w:pPr>
      <w:r>
        <w:rPr>
          <w:rFonts w:ascii="仿宋" w:eastAsia="仿宋" w:hAnsi="仿宋" w:hint="eastAsia"/>
          <w:snapToGrid w:val="0"/>
          <w:spacing w:val="0"/>
          <w:sz w:val="28"/>
          <w:szCs w:val="28"/>
        </w:rPr>
        <w:t>项目可行性研究报告分为上报国家相关科技发展计划和联盟内开展合作研究</w:t>
      </w:r>
      <w:r w:rsidR="005A2231">
        <w:rPr>
          <w:rFonts w:ascii="仿宋" w:eastAsia="仿宋" w:hAnsi="仿宋" w:hint="eastAsia"/>
          <w:snapToGrid w:val="0"/>
          <w:spacing w:val="0"/>
          <w:sz w:val="28"/>
          <w:szCs w:val="28"/>
        </w:rPr>
        <w:t>等两类。</w:t>
      </w:r>
    </w:p>
    <w:p w:rsidR="005A2231" w:rsidRDefault="005A2231" w:rsidP="00641D15">
      <w:pPr>
        <w:pStyle w:val="a7"/>
        <w:numPr>
          <w:ilvl w:val="0"/>
          <w:numId w:val="3"/>
        </w:numPr>
        <w:tabs>
          <w:tab w:val="left" w:pos="0"/>
        </w:tabs>
        <w:adjustRightInd w:val="0"/>
        <w:snapToGrid w:val="0"/>
        <w:spacing w:line="360" w:lineRule="auto"/>
        <w:ind w:left="142" w:firstLineChars="0" w:firstLine="709"/>
        <w:rPr>
          <w:rFonts w:ascii="仿宋" w:eastAsia="仿宋" w:hAnsi="仿宋"/>
          <w:snapToGrid w:val="0"/>
          <w:spacing w:val="0"/>
          <w:sz w:val="28"/>
          <w:szCs w:val="28"/>
        </w:rPr>
      </w:pPr>
      <w:r>
        <w:rPr>
          <w:rFonts w:ascii="仿宋" w:eastAsia="仿宋" w:hAnsi="仿宋" w:hint="eastAsia"/>
          <w:snapToGrid w:val="0"/>
          <w:spacing w:val="0"/>
          <w:sz w:val="28"/>
          <w:szCs w:val="28"/>
        </w:rPr>
        <w:t>对于上报国家相关科技发展计划的可行性研究报告，联盟秘书处在获得相关部门委托的情况下组织进行可行性研究报告评审。</w:t>
      </w:r>
    </w:p>
    <w:p w:rsidR="005A2231" w:rsidRDefault="005A2231" w:rsidP="00641D15">
      <w:pPr>
        <w:pStyle w:val="a7"/>
        <w:numPr>
          <w:ilvl w:val="0"/>
          <w:numId w:val="3"/>
        </w:numPr>
        <w:tabs>
          <w:tab w:val="left" w:pos="0"/>
        </w:tabs>
        <w:adjustRightInd w:val="0"/>
        <w:snapToGrid w:val="0"/>
        <w:spacing w:line="360" w:lineRule="auto"/>
        <w:ind w:left="142" w:firstLineChars="0" w:firstLine="709"/>
        <w:rPr>
          <w:rFonts w:ascii="仿宋" w:eastAsia="仿宋" w:hAnsi="仿宋"/>
          <w:snapToGrid w:val="0"/>
          <w:spacing w:val="0"/>
          <w:sz w:val="28"/>
          <w:szCs w:val="28"/>
        </w:rPr>
      </w:pPr>
      <w:r>
        <w:rPr>
          <w:rFonts w:ascii="仿宋" w:eastAsia="仿宋" w:hAnsi="仿宋" w:hint="eastAsia"/>
          <w:snapToGrid w:val="0"/>
          <w:spacing w:val="0"/>
          <w:sz w:val="28"/>
          <w:szCs w:val="28"/>
        </w:rPr>
        <w:t>对于联盟内部开展合作研究的项目由联盟秘书处组织进行项目的可行研究报告评审。</w:t>
      </w:r>
    </w:p>
    <w:p w:rsidR="00B52B95" w:rsidRDefault="00B52B95" w:rsidP="00641D15">
      <w:pPr>
        <w:pStyle w:val="a7"/>
        <w:numPr>
          <w:ilvl w:val="0"/>
          <w:numId w:val="3"/>
        </w:numPr>
        <w:tabs>
          <w:tab w:val="left" w:pos="0"/>
        </w:tabs>
        <w:adjustRightInd w:val="0"/>
        <w:snapToGrid w:val="0"/>
        <w:spacing w:line="360" w:lineRule="auto"/>
        <w:ind w:left="142" w:firstLineChars="0" w:firstLine="709"/>
        <w:rPr>
          <w:rFonts w:ascii="仿宋" w:eastAsia="仿宋" w:hAnsi="仿宋"/>
          <w:snapToGrid w:val="0"/>
          <w:spacing w:val="0"/>
          <w:sz w:val="28"/>
          <w:szCs w:val="28"/>
        </w:rPr>
      </w:pPr>
      <w:r w:rsidRPr="00A80FD4">
        <w:rPr>
          <w:rFonts w:ascii="仿宋" w:eastAsia="仿宋" w:hAnsi="仿宋" w:hint="eastAsia"/>
          <w:snapToGrid w:val="0"/>
          <w:spacing w:val="0"/>
          <w:sz w:val="28"/>
          <w:szCs w:val="28"/>
        </w:rPr>
        <w:t>联盟秘书处</w:t>
      </w:r>
      <w:r w:rsidR="00284303">
        <w:rPr>
          <w:rFonts w:ascii="仿宋" w:eastAsia="仿宋" w:hAnsi="仿宋" w:hint="eastAsia"/>
          <w:snapToGrid w:val="0"/>
          <w:spacing w:val="0"/>
          <w:sz w:val="28"/>
          <w:szCs w:val="28"/>
        </w:rPr>
        <w:t>组织</w:t>
      </w:r>
      <w:r w:rsidRPr="00A80FD4">
        <w:rPr>
          <w:rFonts w:ascii="仿宋" w:eastAsia="仿宋" w:hAnsi="仿宋" w:hint="eastAsia"/>
          <w:snapToGrid w:val="0"/>
          <w:spacing w:val="0"/>
          <w:sz w:val="28"/>
          <w:szCs w:val="28"/>
        </w:rPr>
        <w:t>联盟</w:t>
      </w:r>
      <w:r w:rsidR="00641D15">
        <w:rPr>
          <w:rFonts w:ascii="仿宋" w:eastAsia="仿宋" w:hAnsi="仿宋" w:hint="eastAsia"/>
          <w:snapToGrid w:val="0"/>
          <w:spacing w:val="0"/>
          <w:sz w:val="28"/>
          <w:szCs w:val="28"/>
        </w:rPr>
        <w:t>专家咨询</w:t>
      </w:r>
      <w:r w:rsidRPr="00A80FD4">
        <w:rPr>
          <w:rFonts w:ascii="仿宋" w:eastAsia="仿宋" w:hAnsi="仿宋" w:hint="eastAsia"/>
          <w:snapToGrid w:val="0"/>
          <w:spacing w:val="0"/>
          <w:sz w:val="28"/>
          <w:szCs w:val="28"/>
        </w:rPr>
        <w:t>委员会组成评审组对</w:t>
      </w:r>
      <w:r w:rsidR="00641D15">
        <w:rPr>
          <w:rFonts w:ascii="仿宋" w:eastAsia="仿宋" w:hAnsi="仿宋" w:hint="eastAsia"/>
          <w:snapToGrid w:val="0"/>
          <w:spacing w:val="0"/>
          <w:sz w:val="28"/>
          <w:szCs w:val="28"/>
        </w:rPr>
        <w:t>项目可行性研究报告进行评审。</w:t>
      </w:r>
    </w:p>
    <w:p w:rsidR="00B1761C" w:rsidRDefault="00B1761C" w:rsidP="00641D15">
      <w:pPr>
        <w:pStyle w:val="a7"/>
        <w:numPr>
          <w:ilvl w:val="0"/>
          <w:numId w:val="3"/>
        </w:numPr>
        <w:tabs>
          <w:tab w:val="left" w:pos="0"/>
        </w:tabs>
        <w:adjustRightInd w:val="0"/>
        <w:snapToGrid w:val="0"/>
        <w:spacing w:line="360" w:lineRule="auto"/>
        <w:ind w:left="142" w:firstLineChars="0" w:firstLine="709"/>
        <w:rPr>
          <w:rFonts w:ascii="仿宋" w:eastAsia="仿宋" w:hAnsi="仿宋"/>
          <w:snapToGrid w:val="0"/>
          <w:spacing w:val="0"/>
          <w:sz w:val="28"/>
          <w:szCs w:val="28"/>
        </w:rPr>
      </w:pPr>
      <w:r>
        <w:rPr>
          <w:rFonts w:ascii="仿宋" w:eastAsia="仿宋" w:hAnsi="仿宋" w:hint="eastAsia"/>
          <w:snapToGrid w:val="0"/>
          <w:spacing w:val="0"/>
          <w:sz w:val="28"/>
          <w:szCs w:val="28"/>
        </w:rPr>
        <w:t>评审专家组组成：项目可行性研究报告评审专家组由7人以上(单数)组成。专家成员包括技术专家、</w:t>
      </w:r>
      <w:r w:rsidR="00696C6A">
        <w:rPr>
          <w:rFonts w:ascii="仿宋" w:eastAsia="仿宋" w:hAnsi="仿宋" w:hint="eastAsia"/>
          <w:snapToGrid w:val="0"/>
          <w:spacing w:val="0"/>
          <w:sz w:val="28"/>
          <w:szCs w:val="28"/>
        </w:rPr>
        <w:t>知识产权专家、</w:t>
      </w:r>
      <w:r>
        <w:rPr>
          <w:rFonts w:ascii="仿宋" w:eastAsia="仿宋" w:hAnsi="仿宋" w:hint="eastAsia"/>
          <w:snapToGrid w:val="0"/>
          <w:spacing w:val="0"/>
          <w:sz w:val="28"/>
          <w:szCs w:val="28"/>
        </w:rPr>
        <w:t>管理专家和财务专家。</w:t>
      </w:r>
      <w:r w:rsidRPr="00A80FD4">
        <w:rPr>
          <w:rFonts w:ascii="仿宋" w:eastAsia="仿宋" w:hAnsi="仿宋" w:hint="eastAsia"/>
          <w:snapToGrid w:val="0"/>
          <w:spacing w:val="0"/>
          <w:sz w:val="28"/>
          <w:szCs w:val="28"/>
        </w:rPr>
        <w:t>评审组应设评审组长1人。</w:t>
      </w:r>
    </w:p>
    <w:p w:rsidR="004E4626" w:rsidRPr="0076784D" w:rsidRDefault="004E4626" w:rsidP="0076784D">
      <w:pPr>
        <w:pStyle w:val="a7"/>
        <w:numPr>
          <w:ilvl w:val="0"/>
          <w:numId w:val="3"/>
        </w:numPr>
        <w:tabs>
          <w:tab w:val="left" w:pos="0"/>
        </w:tabs>
        <w:adjustRightInd w:val="0"/>
        <w:snapToGrid w:val="0"/>
        <w:spacing w:line="360" w:lineRule="auto"/>
        <w:ind w:left="142" w:firstLineChars="0" w:firstLine="709"/>
        <w:rPr>
          <w:rFonts w:ascii="仿宋" w:eastAsia="仿宋" w:hAnsi="仿宋"/>
          <w:snapToGrid w:val="0"/>
          <w:spacing w:val="0"/>
          <w:sz w:val="28"/>
          <w:szCs w:val="28"/>
        </w:rPr>
      </w:pPr>
      <w:r w:rsidRPr="0076784D">
        <w:rPr>
          <w:rFonts w:ascii="仿宋" w:eastAsia="仿宋" w:hAnsi="仿宋" w:hint="eastAsia"/>
          <w:snapToGrid w:val="0"/>
          <w:spacing w:val="0"/>
          <w:sz w:val="28"/>
          <w:szCs w:val="28"/>
        </w:rPr>
        <w:t>评审标准制定：评审标准可由专家咨询委员会根据项目特色而</w:t>
      </w:r>
      <w:r w:rsidR="0076784D" w:rsidRPr="0076784D">
        <w:rPr>
          <w:rFonts w:ascii="仿宋" w:eastAsia="仿宋" w:hAnsi="仿宋" w:hint="eastAsia"/>
          <w:snapToGrid w:val="0"/>
          <w:spacing w:val="0"/>
          <w:sz w:val="28"/>
          <w:szCs w:val="28"/>
        </w:rPr>
        <w:t>制订，评审标准由定量和定性指标相结合。对</w:t>
      </w:r>
      <w:r w:rsidRPr="0076784D">
        <w:rPr>
          <w:rFonts w:ascii="仿宋" w:eastAsia="仿宋" w:hAnsi="仿宋" w:hint="eastAsia"/>
          <w:snapToGrid w:val="0"/>
          <w:spacing w:val="0"/>
          <w:sz w:val="28"/>
          <w:szCs w:val="28"/>
        </w:rPr>
        <w:t>有专门评审标准的相关国家项目</w:t>
      </w:r>
      <w:r w:rsidR="0076784D" w:rsidRPr="0076784D">
        <w:rPr>
          <w:rFonts w:ascii="仿宋" w:eastAsia="仿宋" w:hAnsi="仿宋" w:hint="eastAsia"/>
          <w:snapToGrid w:val="0"/>
          <w:spacing w:val="0"/>
          <w:sz w:val="28"/>
          <w:szCs w:val="28"/>
        </w:rPr>
        <w:t>的评审</w:t>
      </w:r>
      <w:r w:rsidRPr="0076784D">
        <w:rPr>
          <w:rFonts w:ascii="仿宋" w:eastAsia="仿宋" w:hAnsi="仿宋" w:hint="eastAsia"/>
          <w:snapToGrid w:val="0"/>
          <w:spacing w:val="0"/>
          <w:sz w:val="28"/>
          <w:szCs w:val="28"/>
        </w:rPr>
        <w:t>，执行其评审标准。</w:t>
      </w:r>
    </w:p>
    <w:p w:rsidR="004E4626" w:rsidRPr="004E4626" w:rsidRDefault="0076784D" w:rsidP="0076784D">
      <w:pPr>
        <w:pStyle w:val="a7"/>
        <w:numPr>
          <w:ilvl w:val="0"/>
          <w:numId w:val="3"/>
        </w:numPr>
        <w:tabs>
          <w:tab w:val="left" w:pos="0"/>
        </w:tabs>
        <w:adjustRightInd w:val="0"/>
        <w:snapToGrid w:val="0"/>
        <w:spacing w:line="360" w:lineRule="auto"/>
        <w:ind w:left="142" w:firstLineChars="0" w:firstLine="709"/>
        <w:rPr>
          <w:rFonts w:ascii="仿宋" w:eastAsia="仿宋" w:hAnsi="仿宋"/>
          <w:snapToGrid w:val="0"/>
          <w:spacing w:val="0"/>
          <w:sz w:val="28"/>
          <w:szCs w:val="28"/>
        </w:rPr>
      </w:pPr>
      <w:r>
        <w:rPr>
          <w:rFonts w:ascii="仿宋" w:eastAsia="仿宋" w:hAnsi="仿宋" w:hint="eastAsia"/>
          <w:snapToGrid w:val="0"/>
          <w:spacing w:val="0"/>
          <w:sz w:val="28"/>
          <w:szCs w:val="28"/>
        </w:rPr>
        <w:lastRenderedPageBreak/>
        <w:t>评审方式</w:t>
      </w:r>
      <w:r w:rsidRPr="0076784D">
        <w:rPr>
          <w:rFonts w:ascii="仿宋" w:eastAsia="仿宋" w:hAnsi="仿宋" w:hint="eastAsia"/>
          <w:snapToGrid w:val="0"/>
          <w:spacing w:val="0"/>
          <w:sz w:val="28"/>
          <w:szCs w:val="28"/>
        </w:rPr>
        <w:t>：</w:t>
      </w:r>
      <w:r>
        <w:rPr>
          <w:rFonts w:ascii="仿宋" w:eastAsia="仿宋" w:hAnsi="仿宋" w:hint="eastAsia"/>
          <w:snapToGrid w:val="0"/>
          <w:spacing w:val="0"/>
          <w:sz w:val="28"/>
          <w:szCs w:val="28"/>
        </w:rPr>
        <w:t>可行性报告评审方式包括资料评审、会议答辩和现场考查。</w:t>
      </w:r>
      <w:r w:rsidR="0062497F">
        <w:rPr>
          <w:rFonts w:ascii="仿宋" w:eastAsia="仿宋" w:hAnsi="仿宋" w:hint="eastAsia"/>
          <w:snapToGrid w:val="0"/>
          <w:spacing w:val="0"/>
          <w:sz w:val="28"/>
          <w:szCs w:val="28"/>
        </w:rPr>
        <w:t>对有专门评审方式要求的相关国家项目的评审，选用其评审方式。</w:t>
      </w:r>
    </w:p>
    <w:p w:rsidR="0029289F" w:rsidRDefault="005758D8" w:rsidP="00641D15">
      <w:pPr>
        <w:pStyle w:val="a7"/>
        <w:numPr>
          <w:ilvl w:val="0"/>
          <w:numId w:val="3"/>
        </w:numPr>
        <w:tabs>
          <w:tab w:val="left" w:pos="0"/>
        </w:tabs>
        <w:adjustRightInd w:val="0"/>
        <w:snapToGrid w:val="0"/>
        <w:spacing w:line="360" w:lineRule="auto"/>
        <w:ind w:left="142" w:firstLineChars="0" w:firstLine="709"/>
        <w:rPr>
          <w:rFonts w:ascii="仿宋" w:eastAsia="仿宋" w:hAnsi="仿宋"/>
          <w:snapToGrid w:val="0"/>
          <w:spacing w:val="0"/>
          <w:sz w:val="28"/>
          <w:szCs w:val="28"/>
        </w:rPr>
      </w:pPr>
      <w:r>
        <w:rPr>
          <w:rFonts w:ascii="仿宋" w:eastAsia="仿宋" w:hAnsi="仿宋" w:hint="eastAsia"/>
          <w:snapToGrid w:val="0"/>
          <w:spacing w:val="0"/>
          <w:sz w:val="28"/>
          <w:szCs w:val="28"/>
        </w:rPr>
        <w:t>项目可行性研究报告评审采取专家个人评审与专家组集体评议相结合。每位专家依据评审标准对项目可行性研究报告单独给出评价意见；评审专家组综合每位专家的</w:t>
      </w:r>
      <w:r w:rsidR="00F36540">
        <w:rPr>
          <w:rFonts w:ascii="仿宋" w:eastAsia="仿宋" w:hAnsi="仿宋" w:hint="eastAsia"/>
          <w:snapToGrid w:val="0"/>
          <w:spacing w:val="0"/>
          <w:sz w:val="28"/>
          <w:szCs w:val="28"/>
        </w:rPr>
        <w:t>意见</w:t>
      </w:r>
      <w:r>
        <w:rPr>
          <w:rFonts w:ascii="仿宋" w:eastAsia="仿宋" w:hAnsi="仿宋" w:hint="eastAsia"/>
          <w:snapToGrid w:val="0"/>
          <w:spacing w:val="0"/>
          <w:sz w:val="28"/>
          <w:szCs w:val="28"/>
        </w:rPr>
        <w:t>，</w:t>
      </w:r>
      <w:r w:rsidR="00F36540">
        <w:rPr>
          <w:rFonts w:ascii="仿宋" w:eastAsia="仿宋" w:hAnsi="仿宋" w:hint="eastAsia"/>
          <w:snapToGrid w:val="0"/>
          <w:spacing w:val="0"/>
          <w:sz w:val="28"/>
          <w:szCs w:val="28"/>
        </w:rPr>
        <w:t>讨论</w:t>
      </w:r>
      <w:r>
        <w:rPr>
          <w:rFonts w:ascii="仿宋" w:eastAsia="仿宋" w:hAnsi="仿宋" w:hint="eastAsia"/>
          <w:snapToGrid w:val="0"/>
          <w:spacing w:val="0"/>
          <w:sz w:val="28"/>
          <w:szCs w:val="28"/>
        </w:rPr>
        <w:t>给出综合评审意见。</w:t>
      </w:r>
    </w:p>
    <w:p w:rsidR="009D319D" w:rsidRPr="0029289F" w:rsidRDefault="009D319D" w:rsidP="009D319D">
      <w:pPr>
        <w:pStyle w:val="a7"/>
        <w:numPr>
          <w:ilvl w:val="0"/>
          <w:numId w:val="3"/>
        </w:numPr>
        <w:tabs>
          <w:tab w:val="left" w:pos="0"/>
        </w:tabs>
        <w:adjustRightInd w:val="0"/>
        <w:snapToGrid w:val="0"/>
        <w:spacing w:line="360" w:lineRule="auto"/>
        <w:ind w:left="142" w:firstLineChars="0" w:firstLine="709"/>
        <w:rPr>
          <w:rFonts w:ascii="仿宋" w:eastAsia="仿宋" w:hAnsi="仿宋"/>
          <w:snapToGrid w:val="0"/>
          <w:spacing w:val="0"/>
          <w:sz w:val="28"/>
          <w:szCs w:val="28"/>
        </w:rPr>
      </w:pPr>
      <w:r>
        <w:rPr>
          <w:rFonts w:ascii="仿宋" w:eastAsia="仿宋" w:hAnsi="仿宋" w:hint="eastAsia"/>
          <w:snapToGrid w:val="0"/>
          <w:spacing w:val="0"/>
          <w:sz w:val="28"/>
          <w:szCs w:val="28"/>
        </w:rPr>
        <w:t>提</w:t>
      </w:r>
      <w:r w:rsidRPr="0029289F">
        <w:rPr>
          <w:rFonts w:ascii="仿宋" w:eastAsia="仿宋" w:hAnsi="仿宋" w:hint="eastAsia"/>
          <w:snapToGrid w:val="0"/>
          <w:spacing w:val="0"/>
          <w:sz w:val="28"/>
          <w:szCs w:val="28"/>
        </w:rPr>
        <w:t>交评审报告。</w:t>
      </w:r>
      <w:r>
        <w:rPr>
          <w:rFonts w:ascii="仿宋" w:eastAsia="仿宋" w:hAnsi="仿宋" w:hint="eastAsia"/>
          <w:snapToGrid w:val="0"/>
          <w:spacing w:val="0"/>
          <w:sz w:val="28"/>
          <w:szCs w:val="28"/>
        </w:rPr>
        <w:t>联盟</w:t>
      </w:r>
      <w:r w:rsidRPr="0029289F">
        <w:rPr>
          <w:rFonts w:ascii="仿宋" w:eastAsia="仿宋" w:hAnsi="仿宋" w:hint="eastAsia"/>
          <w:snapToGrid w:val="0"/>
          <w:spacing w:val="0"/>
          <w:sz w:val="28"/>
          <w:szCs w:val="28"/>
        </w:rPr>
        <w:t>秘书处</w:t>
      </w:r>
      <w:r>
        <w:rPr>
          <w:rFonts w:ascii="仿宋" w:eastAsia="仿宋" w:hAnsi="仿宋" w:hint="eastAsia"/>
          <w:snapToGrid w:val="0"/>
          <w:spacing w:val="0"/>
          <w:sz w:val="28"/>
          <w:szCs w:val="28"/>
        </w:rPr>
        <w:t>汇总评审专家组评审意见并</w:t>
      </w:r>
      <w:r w:rsidRPr="0029289F">
        <w:rPr>
          <w:rFonts w:ascii="仿宋" w:eastAsia="仿宋" w:hAnsi="仿宋" w:hint="eastAsia"/>
          <w:snapToGrid w:val="0"/>
          <w:spacing w:val="0"/>
          <w:sz w:val="28"/>
          <w:szCs w:val="28"/>
        </w:rPr>
        <w:t>向</w:t>
      </w:r>
      <w:r>
        <w:rPr>
          <w:rFonts w:ascii="仿宋" w:eastAsia="仿宋" w:hAnsi="仿宋" w:hint="eastAsia"/>
          <w:snapToGrid w:val="0"/>
          <w:spacing w:val="0"/>
          <w:sz w:val="28"/>
          <w:szCs w:val="28"/>
        </w:rPr>
        <w:t>相关部门上报。02专项</w:t>
      </w:r>
      <w:r w:rsidRPr="0029289F">
        <w:rPr>
          <w:rFonts w:ascii="仿宋" w:eastAsia="仿宋" w:hAnsi="仿宋" w:hint="eastAsia"/>
          <w:snapToGrid w:val="0"/>
          <w:spacing w:val="0"/>
          <w:sz w:val="28"/>
          <w:szCs w:val="28"/>
        </w:rPr>
        <w:t>项目</w:t>
      </w:r>
      <w:r w:rsidR="00F36540">
        <w:rPr>
          <w:rFonts w:ascii="仿宋" w:eastAsia="仿宋" w:hAnsi="仿宋" w:hint="eastAsia"/>
          <w:snapToGrid w:val="0"/>
          <w:spacing w:val="0"/>
          <w:sz w:val="28"/>
          <w:szCs w:val="28"/>
        </w:rPr>
        <w:t>评审结果</w:t>
      </w:r>
      <w:r>
        <w:rPr>
          <w:rFonts w:ascii="仿宋" w:eastAsia="仿宋" w:hAnsi="仿宋" w:hint="eastAsia"/>
          <w:snapToGrid w:val="0"/>
          <w:spacing w:val="0"/>
          <w:sz w:val="28"/>
          <w:szCs w:val="28"/>
        </w:rPr>
        <w:t>上报</w:t>
      </w:r>
      <w:r w:rsidRPr="0029289F">
        <w:rPr>
          <w:rFonts w:ascii="仿宋" w:eastAsia="仿宋" w:hAnsi="仿宋" w:hint="eastAsia"/>
          <w:snapToGrid w:val="0"/>
          <w:spacing w:val="0"/>
          <w:sz w:val="28"/>
          <w:szCs w:val="28"/>
        </w:rPr>
        <w:t>总体</w:t>
      </w:r>
      <w:r>
        <w:rPr>
          <w:rFonts w:ascii="仿宋" w:eastAsia="仿宋" w:hAnsi="仿宋" w:hint="eastAsia"/>
          <w:snapToGrid w:val="0"/>
          <w:spacing w:val="0"/>
          <w:sz w:val="28"/>
          <w:szCs w:val="28"/>
        </w:rPr>
        <w:t>专家组</w:t>
      </w:r>
      <w:r w:rsidRPr="0029289F">
        <w:rPr>
          <w:rFonts w:ascii="仿宋" w:eastAsia="仿宋" w:hAnsi="仿宋" w:hint="eastAsia"/>
          <w:snapToGrid w:val="0"/>
          <w:spacing w:val="0"/>
          <w:sz w:val="28"/>
          <w:szCs w:val="28"/>
        </w:rPr>
        <w:t>。</w:t>
      </w:r>
      <w:r>
        <w:rPr>
          <w:rFonts w:ascii="仿宋" w:eastAsia="仿宋" w:hAnsi="仿宋" w:hint="eastAsia"/>
          <w:snapToGrid w:val="0"/>
          <w:spacing w:val="0"/>
          <w:sz w:val="28"/>
          <w:szCs w:val="28"/>
        </w:rPr>
        <w:t>联盟内部项目评审结果报送联盟理事会。</w:t>
      </w:r>
    </w:p>
    <w:p w:rsidR="004E4626" w:rsidRDefault="00F36540" w:rsidP="00641D15">
      <w:pPr>
        <w:pStyle w:val="a7"/>
        <w:numPr>
          <w:ilvl w:val="0"/>
          <w:numId w:val="3"/>
        </w:numPr>
        <w:tabs>
          <w:tab w:val="left" w:pos="0"/>
        </w:tabs>
        <w:adjustRightInd w:val="0"/>
        <w:snapToGrid w:val="0"/>
        <w:spacing w:line="360" w:lineRule="auto"/>
        <w:ind w:left="142" w:firstLineChars="0" w:firstLine="709"/>
        <w:rPr>
          <w:rFonts w:ascii="仿宋" w:eastAsia="仿宋" w:hAnsi="仿宋"/>
          <w:snapToGrid w:val="0"/>
          <w:spacing w:val="0"/>
          <w:sz w:val="28"/>
          <w:szCs w:val="28"/>
        </w:rPr>
      </w:pPr>
      <w:r>
        <w:rPr>
          <w:rFonts w:ascii="仿宋" w:eastAsia="仿宋" w:hAnsi="仿宋" w:hint="eastAsia"/>
          <w:snapToGrid w:val="0"/>
          <w:spacing w:val="0"/>
          <w:sz w:val="28"/>
          <w:szCs w:val="28"/>
        </w:rPr>
        <w:t>评审坚持</w:t>
      </w:r>
      <w:r w:rsidR="004E4626" w:rsidRPr="004E4626">
        <w:rPr>
          <w:rFonts w:ascii="仿宋" w:eastAsia="仿宋" w:hAnsi="仿宋" w:hint="eastAsia"/>
          <w:snapToGrid w:val="0"/>
          <w:spacing w:val="0"/>
          <w:sz w:val="28"/>
          <w:szCs w:val="28"/>
        </w:rPr>
        <w:t>公平、公正、竞争和择优遴选的原则</w:t>
      </w:r>
      <w:r w:rsidR="0062497F">
        <w:rPr>
          <w:rFonts w:ascii="仿宋" w:eastAsia="仿宋" w:hAnsi="仿宋" w:hint="eastAsia"/>
          <w:snapToGrid w:val="0"/>
          <w:spacing w:val="0"/>
          <w:sz w:val="28"/>
          <w:szCs w:val="28"/>
        </w:rPr>
        <w:t>。</w:t>
      </w:r>
    </w:p>
    <w:p w:rsidR="009D319D" w:rsidRDefault="0062497F" w:rsidP="009D319D">
      <w:pPr>
        <w:pStyle w:val="a7"/>
        <w:numPr>
          <w:ilvl w:val="0"/>
          <w:numId w:val="3"/>
        </w:numPr>
        <w:tabs>
          <w:tab w:val="left" w:pos="0"/>
        </w:tabs>
        <w:adjustRightInd w:val="0"/>
        <w:snapToGrid w:val="0"/>
        <w:spacing w:line="360" w:lineRule="auto"/>
        <w:ind w:left="142" w:firstLineChars="0" w:firstLine="709"/>
        <w:rPr>
          <w:rFonts w:ascii="仿宋" w:eastAsia="仿宋" w:hAnsi="仿宋"/>
          <w:snapToGrid w:val="0"/>
          <w:spacing w:val="0"/>
          <w:sz w:val="28"/>
          <w:szCs w:val="28"/>
        </w:rPr>
      </w:pPr>
      <w:r w:rsidRPr="00A80FD4">
        <w:rPr>
          <w:rFonts w:ascii="仿宋" w:eastAsia="仿宋" w:hAnsi="仿宋" w:hint="eastAsia"/>
          <w:snapToGrid w:val="0"/>
          <w:spacing w:val="0"/>
          <w:sz w:val="28"/>
          <w:szCs w:val="28"/>
        </w:rPr>
        <w:t>实行</w:t>
      </w:r>
      <w:r w:rsidR="00841A6C">
        <w:rPr>
          <w:rFonts w:ascii="仿宋" w:eastAsia="仿宋" w:hAnsi="仿宋" w:hint="eastAsia"/>
          <w:snapToGrid w:val="0"/>
          <w:spacing w:val="0"/>
          <w:sz w:val="28"/>
          <w:szCs w:val="28"/>
        </w:rPr>
        <w:t>回</w:t>
      </w:r>
      <w:r w:rsidRPr="00A80FD4">
        <w:rPr>
          <w:rFonts w:ascii="仿宋" w:eastAsia="仿宋" w:hAnsi="仿宋" w:hint="eastAsia"/>
          <w:snapToGrid w:val="0"/>
          <w:spacing w:val="0"/>
          <w:sz w:val="28"/>
          <w:szCs w:val="28"/>
        </w:rPr>
        <w:t>避制。</w:t>
      </w:r>
      <w:r>
        <w:rPr>
          <w:rFonts w:ascii="仿宋" w:eastAsia="仿宋" w:hAnsi="仿宋" w:hint="eastAsia"/>
          <w:snapToGrid w:val="0"/>
          <w:spacing w:val="0"/>
          <w:sz w:val="28"/>
          <w:szCs w:val="28"/>
        </w:rPr>
        <w:t>遇有评审专家组</w:t>
      </w:r>
      <w:r w:rsidRPr="00A80FD4">
        <w:rPr>
          <w:rFonts w:ascii="仿宋" w:eastAsia="仿宋" w:hAnsi="仿宋" w:hint="eastAsia"/>
          <w:snapToGrid w:val="0"/>
          <w:spacing w:val="0"/>
          <w:sz w:val="28"/>
          <w:szCs w:val="28"/>
        </w:rPr>
        <w:t>成员所在单位的项目</w:t>
      </w:r>
      <w:r>
        <w:rPr>
          <w:rFonts w:ascii="仿宋" w:eastAsia="仿宋" w:hAnsi="仿宋" w:hint="eastAsia"/>
          <w:snapToGrid w:val="0"/>
          <w:spacing w:val="0"/>
          <w:sz w:val="28"/>
          <w:szCs w:val="28"/>
        </w:rPr>
        <w:t>时</w:t>
      </w:r>
      <w:r w:rsidRPr="00A80FD4">
        <w:rPr>
          <w:rFonts w:ascii="仿宋" w:eastAsia="仿宋" w:hAnsi="仿宋" w:hint="eastAsia"/>
          <w:snapToGrid w:val="0"/>
          <w:spacing w:val="0"/>
          <w:sz w:val="28"/>
          <w:szCs w:val="28"/>
        </w:rPr>
        <w:t>，该专家应实行</w:t>
      </w:r>
      <w:r w:rsidR="00841A6C">
        <w:rPr>
          <w:rFonts w:ascii="仿宋" w:eastAsia="仿宋" w:hAnsi="仿宋" w:hint="eastAsia"/>
          <w:snapToGrid w:val="0"/>
          <w:spacing w:val="0"/>
          <w:sz w:val="28"/>
          <w:szCs w:val="28"/>
        </w:rPr>
        <w:t>回</w:t>
      </w:r>
      <w:r w:rsidRPr="00A80FD4">
        <w:rPr>
          <w:rFonts w:ascii="仿宋" w:eastAsia="仿宋" w:hAnsi="仿宋" w:hint="eastAsia"/>
          <w:snapToGrid w:val="0"/>
          <w:spacing w:val="0"/>
          <w:sz w:val="28"/>
          <w:szCs w:val="28"/>
        </w:rPr>
        <w:t>避，不参加</w:t>
      </w:r>
      <w:r>
        <w:rPr>
          <w:rFonts w:ascii="仿宋" w:eastAsia="仿宋" w:hAnsi="仿宋" w:hint="eastAsia"/>
          <w:snapToGrid w:val="0"/>
          <w:spacing w:val="0"/>
          <w:sz w:val="28"/>
          <w:szCs w:val="28"/>
        </w:rPr>
        <w:t>评审</w:t>
      </w:r>
      <w:r w:rsidRPr="00A80FD4">
        <w:rPr>
          <w:rFonts w:ascii="仿宋" w:eastAsia="仿宋" w:hAnsi="仿宋" w:hint="eastAsia"/>
          <w:snapToGrid w:val="0"/>
          <w:spacing w:val="0"/>
          <w:sz w:val="28"/>
          <w:szCs w:val="28"/>
        </w:rPr>
        <w:t>，也不参加答辩。</w:t>
      </w:r>
    </w:p>
    <w:p w:rsidR="00B52B95" w:rsidRPr="00835EDA" w:rsidRDefault="0057739B" w:rsidP="00914725">
      <w:pPr>
        <w:snapToGrid w:val="0"/>
        <w:spacing w:beforeLines="50" w:before="156" w:afterLines="50" w:after="156" w:line="300" w:lineRule="auto"/>
        <w:jc w:val="center"/>
        <w:rPr>
          <w:rFonts w:ascii="仿宋" w:eastAsia="仿宋" w:hAnsi="仿宋"/>
          <w:b/>
          <w:sz w:val="28"/>
          <w:szCs w:val="28"/>
        </w:rPr>
      </w:pPr>
      <w:r w:rsidRPr="00835EDA">
        <w:rPr>
          <w:rFonts w:ascii="仿宋" w:eastAsia="仿宋" w:hAnsi="仿宋" w:hint="eastAsia"/>
          <w:b/>
          <w:sz w:val="28"/>
          <w:szCs w:val="28"/>
        </w:rPr>
        <w:t>第四</w:t>
      </w:r>
      <w:r w:rsidR="00B52B95" w:rsidRPr="00835EDA">
        <w:rPr>
          <w:rFonts w:ascii="仿宋" w:eastAsia="仿宋" w:hAnsi="仿宋" w:hint="eastAsia"/>
          <w:b/>
          <w:sz w:val="28"/>
          <w:szCs w:val="28"/>
        </w:rPr>
        <w:t xml:space="preserve">章   </w:t>
      </w:r>
      <w:r w:rsidRPr="00835EDA">
        <w:rPr>
          <w:rFonts w:ascii="仿宋" w:eastAsia="仿宋" w:hAnsi="仿宋" w:hint="eastAsia"/>
          <w:b/>
          <w:sz w:val="28"/>
          <w:szCs w:val="28"/>
        </w:rPr>
        <w:t>项目</w:t>
      </w:r>
      <w:r w:rsidR="00B52B95" w:rsidRPr="00835EDA">
        <w:rPr>
          <w:rFonts w:ascii="仿宋" w:eastAsia="仿宋" w:hAnsi="仿宋" w:hint="eastAsia"/>
          <w:b/>
          <w:sz w:val="28"/>
          <w:szCs w:val="28"/>
        </w:rPr>
        <w:t>立项</w:t>
      </w:r>
    </w:p>
    <w:p w:rsidR="00443789" w:rsidRDefault="00443789" w:rsidP="00A63436">
      <w:pPr>
        <w:tabs>
          <w:tab w:val="left" w:pos="0"/>
        </w:tabs>
        <w:adjustRightInd w:val="0"/>
        <w:snapToGrid w:val="0"/>
        <w:spacing w:line="360" w:lineRule="auto"/>
        <w:rPr>
          <w:rFonts w:ascii="仿宋" w:eastAsia="仿宋" w:hAnsi="仿宋"/>
          <w:b/>
          <w:snapToGrid w:val="0"/>
          <w:spacing w:val="0"/>
          <w:sz w:val="28"/>
          <w:szCs w:val="28"/>
        </w:rPr>
      </w:pPr>
      <w:r>
        <w:rPr>
          <w:rFonts w:ascii="仿宋" w:eastAsia="仿宋" w:hAnsi="仿宋" w:hint="eastAsia"/>
          <w:b/>
          <w:snapToGrid w:val="0"/>
          <w:spacing w:val="0"/>
          <w:sz w:val="28"/>
          <w:szCs w:val="28"/>
        </w:rPr>
        <w:t>第十三</w:t>
      </w:r>
      <w:r w:rsidR="00B52B95" w:rsidRPr="00A80FD4">
        <w:rPr>
          <w:rFonts w:ascii="仿宋" w:eastAsia="仿宋" w:hAnsi="仿宋" w:hint="eastAsia"/>
          <w:b/>
          <w:snapToGrid w:val="0"/>
          <w:spacing w:val="0"/>
          <w:sz w:val="28"/>
          <w:szCs w:val="28"/>
        </w:rPr>
        <w:t>条：</w:t>
      </w:r>
      <w:r>
        <w:rPr>
          <w:rFonts w:ascii="仿宋" w:eastAsia="仿宋" w:hAnsi="仿宋" w:hint="eastAsia"/>
          <w:b/>
          <w:snapToGrid w:val="0"/>
          <w:spacing w:val="0"/>
          <w:sz w:val="28"/>
          <w:szCs w:val="28"/>
        </w:rPr>
        <w:t>项目立项决定</w:t>
      </w:r>
    </w:p>
    <w:p w:rsidR="00B52B95" w:rsidRDefault="005A2231" w:rsidP="00443789">
      <w:pPr>
        <w:pStyle w:val="a7"/>
        <w:numPr>
          <w:ilvl w:val="0"/>
          <w:numId w:val="4"/>
        </w:numPr>
        <w:tabs>
          <w:tab w:val="left" w:pos="0"/>
        </w:tabs>
        <w:adjustRightInd w:val="0"/>
        <w:snapToGrid w:val="0"/>
        <w:spacing w:line="360" w:lineRule="auto"/>
        <w:ind w:left="142" w:firstLineChars="0" w:firstLine="709"/>
        <w:rPr>
          <w:rFonts w:ascii="仿宋" w:eastAsia="仿宋" w:hAnsi="仿宋"/>
          <w:snapToGrid w:val="0"/>
          <w:spacing w:val="0"/>
          <w:sz w:val="28"/>
          <w:szCs w:val="28"/>
        </w:rPr>
      </w:pPr>
      <w:r>
        <w:rPr>
          <w:rFonts w:ascii="仿宋" w:eastAsia="仿宋" w:hAnsi="仿宋" w:hint="eastAsia"/>
          <w:snapToGrid w:val="0"/>
          <w:spacing w:val="0"/>
          <w:sz w:val="28"/>
          <w:szCs w:val="28"/>
        </w:rPr>
        <w:t>国家</w:t>
      </w:r>
      <w:r w:rsidR="00FA4215">
        <w:rPr>
          <w:rFonts w:ascii="仿宋" w:eastAsia="仿宋" w:hAnsi="仿宋" w:hint="eastAsia"/>
          <w:snapToGrid w:val="0"/>
          <w:spacing w:val="0"/>
          <w:sz w:val="28"/>
          <w:szCs w:val="28"/>
        </w:rPr>
        <w:t>和地方</w:t>
      </w:r>
      <w:r>
        <w:rPr>
          <w:rFonts w:ascii="仿宋" w:eastAsia="仿宋" w:hAnsi="仿宋" w:hint="eastAsia"/>
          <w:snapToGrid w:val="0"/>
          <w:spacing w:val="0"/>
          <w:sz w:val="28"/>
          <w:szCs w:val="28"/>
        </w:rPr>
        <w:t>各类科技发展计划项目立项由相关主管部门确定</w:t>
      </w:r>
      <w:r w:rsidR="00B52B95" w:rsidRPr="00443789">
        <w:rPr>
          <w:rFonts w:ascii="仿宋" w:eastAsia="仿宋" w:hAnsi="仿宋" w:hint="eastAsia"/>
          <w:snapToGrid w:val="0"/>
          <w:spacing w:val="0"/>
          <w:sz w:val="28"/>
          <w:szCs w:val="28"/>
        </w:rPr>
        <w:t>。</w:t>
      </w:r>
      <w:r w:rsidR="00234E01">
        <w:rPr>
          <w:rFonts w:ascii="仿宋" w:eastAsia="仿宋" w:hAnsi="仿宋" w:hint="eastAsia"/>
          <w:snapToGrid w:val="0"/>
          <w:spacing w:val="0"/>
          <w:sz w:val="28"/>
          <w:szCs w:val="28"/>
        </w:rPr>
        <w:t>联盟秘书处可协助进行立项过程的跟踪。</w:t>
      </w:r>
    </w:p>
    <w:p w:rsidR="009D3CA3" w:rsidRDefault="00234E01" w:rsidP="00234E01">
      <w:pPr>
        <w:pStyle w:val="a7"/>
        <w:numPr>
          <w:ilvl w:val="0"/>
          <w:numId w:val="4"/>
        </w:numPr>
        <w:tabs>
          <w:tab w:val="left" w:pos="0"/>
        </w:tabs>
        <w:adjustRightInd w:val="0"/>
        <w:snapToGrid w:val="0"/>
        <w:spacing w:line="360" w:lineRule="auto"/>
        <w:ind w:left="142" w:firstLineChars="0" w:firstLine="709"/>
        <w:rPr>
          <w:rFonts w:ascii="仿宋" w:eastAsia="仿宋" w:hAnsi="仿宋"/>
          <w:snapToGrid w:val="0"/>
          <w:spacing w:val="0"/>
          <w:sz w:val="28"/>
          <w:szCs w:val="28"/>
        </w:rPr>
      </w:pPr>
      <w:r w:rsidRPr="00234E01">
        <w:rPr>
          <w:rFonts w:ascii="仿宋" w:eastAsia="仿宋" w:hAnsi="仿宋" w:hint="eastAsia"/>
          <w:snapToGrid w:val="0"/>
          <w:spacing w:val="0"/>
          <w:sz w:val="28"/>
          <w:szCs w:val="28"/>
        </w:rPr>
        <w:t>在联盟接受相关部门委托组织进行可行性研究报告评审的</w:t>
      </w:r>
      <w:r w:rsidR="00841A6C">
        <w:rPr>
          <w:rFonts w:ascii="仿宋" w:eastAsia="仿宋" w:hAnsi="仿宋" w:hint="eastAsia"/>
          <w:snapToGrid w:val="0"/>
          <w:spacing w:val="0"/>
          <w:sz w:val="28"/>
          <w:szCs w:val="28"/>
        </w:rPr>
        <w:t>情况</w:t>
      </w:r>
      <w:r w:rsidRPr="00234E01">
        <w:rPr>
          <w:rFonts w:ascii="仿宋" w:eastAsia="仿宋" w:hAnsi="仿宋" w:hint="eastAsia"/>
          <w:snapToGrid w:val="0"/>
          <w:spacing w:val="0"/>
          <w:sz w:val="28"/>
          <w:szCs w:val="28"/>
        </w:rPr>
        <w:t>下，联盟秘书</w:t>
      </w:r>
      <w:r w:rsidR="009D3CA3" w:rsidRPr="00234E01">
        <w:rPr>
          <w:rFonts w:ascii="仿宋" w:eastAsia="仿宋" w:hAnsi="仿宋" w:hint="eastAsia"/>
          <w:snapToGrid w:val="0"/>
          <w:spacing w:val="0"/>
          <w:sz w:val="28"/>
          <w:szCs w:val="28"/>
        </w:rPr>
        <w:t>长向相关国家项目主管部门汇报项目可行性评审情</w:t>
      </w:r>
      <w:r>
        <w:rPr>
          <w:rFonts w:ascii="仿宋" w:eastAsia="仿宋" w:hAnsi="仿宋" w:hint="eastAsia"/>
          <w:snapToGrid w:val="0"/>
          <w:spacing w:val="0"/>
          <w:sz w:val="28"/>
          <w:szCs w:val="28"/>
        </w:rPr>
        <w:t>况，由相关主管部门确定立项项目。</w:t>
      </w:r>
    </w:p>
    <w:p w:rsidR="00234E01" w:rsidRDefault="00234E01" w:rsidP="00234E01">
      <w:pPr>
        <w:pStyle w:val="a7"/>
        <w:numPr>
          <w:ilvl w:val="0"/>
          <w:numId w:val="4"/>
        </w:numPr>
        <w:tabs>
          <w:tab w:val="left" w:pos="0"/>
        </w:tabs>
        <w:adjustRightInd w:val="0"/>
        <w:snapToGrid w:val="0"/>
        <w:spacing w:line="360" w:lineRule="auto"/>
        <w:ind w:left="142" w:firstLineChars="0" w:firstLine="709"/>
        <w:rPr>
          <w:rFonts w:ascii="仿宋" w:eastAsia="仿宋" w:hAnsi="仿宋"/>
          <w:snapToGrid w:val="0"/>
          <w:spacing w:val="0"/>
          <w:sz w:val="28"/>
          <w:szCs w:val="28"/>
        </w:rPr>
      </w:pPr>
      <w:r w:rsidRPr="00234E01">
        <w:rPr>
          <w:rFonts w:ascii="仿宋" w:eastAsia="仿宋" w:hAnsi="仿宋" w:hint="eastAsia"/>
          <w:snapToGrid w:val="0"/>
          <w:spacing w:val="0"/>
          <w:sz w:val="28"/>
          <w:szCs w:val="28"/>
        </w:rPr>
        <w:t>对于联盟内部项目的立项，由</w:t>
      </w:r>
      <w:r w:rsidR="00263636" w:rsidRPr="00234E01">
        <w:rPr>
          <w:rFonts w:ascii="仿宋" w:eastAsia="仿宋" w:hAnsi="仿宋" w:hint="eastAsia"/>
          <w:snapToGrid w:val="0"/>
          <w:spacing w:val="0"/>
          <w:sz w:val="28"/>
          <w:szCs w:val="28"/>
        </w:rPr>
        <w:t>联盟秘书长向联盟理事会汇报项目可行性评审情况，由联盟理事会确定立项项目，联盟秘书处根据联盟</w:t>
      </w:r>
      <w:r w:rsidR="00D367DC">
        <w:rPr>
          <w:rFonts w:ascii="仿宋" w:eastAsia="仿宋" w:hAnsi="仿宋" w:hint="eastAsia"/>
          <w:snapToGrid w:val="0"/>
          <w:spacing w:val="0"/>
          <w:sz w:val="28"/>
          <w:szCs w:val="28"/>
        </w:rPr>
        <w:t>理</w:t>
      </w:r>
      <w:r w:rsidR="00263636" w:rsidRPr="00234E01">
        <w:rPr>
          <w:rFonts w:ascii="仿宋" w:eastAsia="仿宋" w:hAnsi="仿宋" w:hint="eastAsia"/>
          <w:snapToGrid w:val="0"/>
          <w:spacing w:val="0"/>
          <w:sz w:val="28"/>
          <w:szCs w:val="28"/>
        </w:rPr>
        <w:t>事会决定通知项目单位开展项目立项相关工作。</w:t>
      </w:r>
    </w:p>
    <w:p w:rsidR="00A803A0" w:rsidRPr="00234E01" w:rsidRDefault="00A803A0" w:rsidP="00234E01">
      <w:pPr>
        <w:pStyle w:val="a7"/>
        <w:numPr>
          <w:ilvl w:val="0"/>
          <w:numId w:val="4"/>
        </w:numPr>
        <w:tabs>
          <w:tab w:val="left" w:pos="0"/>
        </w:tabs>
        <w:adjustRightInd w:val="0"/>
        <w:snapToGrid w:val="0"/>
        <w:spacing w:line="360" w:lineRule="auto"/>
        <w:ind w:left="142" w:firstLineChars="0" w:firstLine="709"/>
        <w:rPr>
          <w:rFonts w:ascii="仿宋" w:eastAsia="仿宋" w:hAnsi="仿宋"/>
          <w:snapToGrid w:val="0"/>
          <w:spacing w:val="0"/>
          <w:sz w:val="28"/>
          <w:szCs w:val="28"/>
        </w:rPr>
      </w:pPr>
      <w:r w:rsidRPr="00234E01">
        <w:rPr>
          <w:rFonts w:ascii="仿宋" w:eastAsia="仿宋" w:hAnsi="仿宋" w:hint="eastAsia"/>
          <w:snapToGrid w:val="0"/>
          <w:spacing w:val="0"/>
          <w:sz w:val="28"/>
          <w:szCs w:val="28"/>
        </w:rPr>
        <w:t>对于不予立项的项目，</w:t>
      </w:r>
      <w:r w:rsidR="005674E3" w:rsidRPr="00234E01">
        <w:rPr>
          <w:rFonts w:ascii="仿宋" w:eastAsia="仿宋" w:hAnsi="仿宋" w:hint="eastAsia"/>
          <w:snapToGrid w:val="0"/>
          <w:spacing w:val="0"/>
          <w:sz w:val="28"/>
          <w:szCs w:val="28"/>
        </w:rPr>
        <w:t>联盟秘书处应及时通知项目单位，并告知相关理由。</w:t>
      </w:r>
    </w:p>
    <w:p w:rsidR="00263636" w:rsidRPr="00263636" w:rsidRDefault="00AB3DD3" w:rsidP="00A63436">
      <w:pPr>
        <w:tabs>
          <w:tab w:val="left" w:pos="0"/>
        </w:tabs>
        <w:adjustRightInd w:val="0"/>
        <w:snapToGrid w:val="0"/>
        <w:spacing w:line="360" w:lineRule="auto"/>
        <w:rPr>
          <w:rFonts w:ascii="仿宋" w:eastAsia="仿宋" w:hAnsi="仿宋"/>
          <w:b/>
          <w:snapToGrid w:val="0"/>
          <w:spacing w:val="0"/>
          <w:sz w:val="28"/>
          <w:szCs w:val="28"/>
        </w:rPr>
      </w:pPr>
      <w:r>
        <w:rPr>
          <w:rFonts w:ascii="仿宋" w:eastAsia="仿宋" w:hAnsi="仿宋" w:hint="eastAsia"/>
          <w:b/>
          <w:snapToGrid w:val="0"/>
          <w:spacing w:val="0"/>
          <w:sz w:val="28"/>
          <w:szCs w:val="28"/>
        </w:rPr>
        <w:lastRenderedPageBreak/>
        <w:t>第十四条：项目立项程序</w:t>
      </w:r>
    </w:p>
    <w:p w:rsidR="00234E01" w:rsidRPr="00FA4215" w:rsidRDefault="007D2804" w:rsidP="00FA4215">
      <w:pPr>
        <w:tabs>
          <w:tab w:val="left" w:pos="0"/>
        </w:tabs>
        <w:adjustRightInd w:val="0"/>
        <w:snapToGrid w:val="0"/>
        <w:spacing w:line="360" w:lineRule="auto"/>
        <w:ind w:firstLineChars="253" w:firstLine="708"/>
        <w:rPr>
          <w:rFonts w:ascii="仿宋" w:eastAsia="仿宋" w:hAnsi="仿宋"/>
          <w:snapToGrid w:val="0"/>
          <w:spacing w:val="0"/>
          <w:sz w:val="28"/>
          <w:szCs w:val="28"/>
        </w:rPr>
      </w:pPr>
      <w:r w:rsidRPr="00FA4215">
        <w:rPr>
          <w:rFonts w:ascii="仿宋" w:eastAsia="仿宋" w:hAnsi="仿宋" w:hint="eastAsia"/>
          <w:snapToGrid w:val="0"/>
          <w:spacing w:val="0"/>
          <w:sz w:val="28"/>
          <w:szCs w:val="28"/>
        </w:rPr>
        <w:t xml:space="preserve">(一) </w:t>
      </w:r>
      <w:r w:rsidR="00234E01" w:rsidRPr="00FA4215">
        <w:rPr>
          <w:rFonts w:ascii="仿宋" w:eastAsia="仿宋" w:hAnsi="仿宋" w:hint="eastAsia"/>
          <w:snapToGrid w:val="0"/>
          <w:spacing w:val="0"/>
          <w:sz w:val="28"/>
          <w:szCs w:val="28"/>
        </w:rPr>
        <w:t>国家</w:t>
      </w:r>
      <w:r w:rsidR="00FA4215" w:rsidRPr="00FA4215">
        <w:rPr>
          <w:rFonts w:ascii="仿宋" w:eastAsia="仿宋" w:hAnsi="仿宋" w:hint="eastAsia"/>
          <w:snapToGrid w:val="0"/>
          <w:spacing w:val="0"/>
          <w:sz w:val="28"/>
          <w:szCs w:val="28"/>
        </w:rPr>
        <w:t>和地方各类科技发展计划</w:t>
      </w:r>
      <w:r w:rsidR="00234E01" w:rsidRPr="00FA4215">
        <w:rPr>
          <w:rFonts w:ascii="仿宋" w:eastAsia="仿宋" w:hAnsi="仿宋" w:hint="eastAsia"/>
          <w:snapToGrid w:val="0"/>
          <w:spacing w:val="0"/>
          <w:sz w:val="28"/>
          <w:szCs w:val="28"/>
        </w:rPr>
        <w:t>项目的立项程序按其相关要求执行。</w:t>
      </w:r>
    </w:p>
    <w:p w:rsidR="00B37DBF" w:rsidRPr="00FA4215" w:rsidRDefault="00B37DBF" w:rsidP="00FA4215">
      <w:pPr>
        <w:tabs>
          <w:tab w:val="left" w:pos="0"/>
        </w:tabs>
        <w:adjustRightInd w:val="0"/>
        <w:snapToGrid w:val="0"/>
        <w:spacing w:line="360" w:lineRule="auto"/>
        <w:ind w:firstLineChars="253" w:firstLine="708"/>
        <w:rPr>
          <w:rFonts w:ascii="仿宋" w:eastAsia="仿宋" w:hAnsi="仿宋"/>
          <w:snapToGrid w:val="0"/>
          <w:spacing w:val="0"/>
          <w:sz w:val="28"/>
          <w:szCs w:val="28"/>
        </w:rPr>
      </w:pPr>
      <w:r w:rsidRPr="00FA4215">
        <w:rPr>
          <w:rFonts w:ascii="仿宋" w:eastAsia="仿宋" w:hAnsi="仿宋" w:hint="eastAsia"/>
          <w:snapToGrid w:val="0"/>
          <w:spacing w:val="0"/>
          <w:sz w:val="28"/>
          <w:szCs w:val="28"/>
        </w:rPr>
        <w:t>(</w:t>
      </w:r>
      <w:r w:rsidR="00FA4215">
        <w:rPr>
          <w:rFonts w:ascii="仿宋" w:eastAsia="仿宋" w:hAnsi="仿宋" w:hint="eastAsia"/>
          <w:snapToGrid w:val="0"/>
          <w:spacing w:val="0"/>
          <w:sz w:val="28"/>
          <w:szCs w:val="28"/>
        </w:rPr>
        <w:t>二</w:t>
      </w:r>
      <w:r w:rsidRPr="00FA4215">
        <w:rPr>
          <w:rFonts w:ascii="仿宋" w:eastAsia="仿宋" w:hAnsi="仿宋" w:hint="eastAsia"/>
          <w:snapToGrid w:val="0"/>
          <w:spacing w:val="0"/>
          <w:sz w:val="28"/>
          <w:szCs w:val="28"/>
        </w:rPr>
        <w:t>) 联盟内部项目的立项程序</w:t>
      </w:r>
      <w:r w:rsidR="00FA4215">
        <w:rPr>
          <w:rFonts w:ascii="仿宋" w:eastAsia="仿宋" w:hAnsi="仿宋" w:hint="eastAsia"/>
          <w:snapToGrid w:val="0"/>
          <w:spacing w:val="0"/>
          <w:sz w:val="28"/>
          <w:szCs w:val="28"/>
        </w:rPr>
        <w:t>：</w:t>
      </w:r>
    </w:p>
    <w:p w:rsidR="00B87551" w:rsidRPr="002C369D" w:rsidRDefault="00B87551" w:rsidP="00B87551">
      <w:pPr>
        <w:pStyle w:val="a7"/>
        <w:numPr>
          <w:ilvl w:val="0"/>
          <w:numId w:val="7"/>
        </w:numPr>
        <w:tabs>
          <w:tab w:val="left" w:pos="0"/>
        </w:tabs>
        <w:adjustRightInd w:val="0"/>
        <w:snapToGrid w:val="0"/>
        <w:spacing w:line="360" w:lineRule="auto"/>
        <w:ind w:left="0" w:firstLineChars="0" w:firstLine="851"/>
        <w:rPr>
          <w:rFonts w:ascii="仿宋" w:eastAsia="仿宋" w:hAnsi="仿宋"/>
          <w:snapToGrid w:val="0"/>
          <w:spacing w:val="0"/>
          <w:sz w:val="28"/>
          <w:szCs w:val="28"/>
        </w:rPr>
      </w:pPr>
      <w:r w:rsidRPr="002C369D">
        <w:rPr>
          <w:rFonts w:ascii="仿宋" w:eastAsia="仿宋" w:hAnsi="仿宋" w:hint="eastAsia"/>
          <w:snapToGrid w:val="0"/>
          <w:spacing w:val="0"/>
          <w:sz w:val="28"/>
          <w:szCs w:val="28"/>
        </w:rPr>
        <w:t>项目单位依据项目可行性研究报告和专家评审意见编制项目任务合同书</w:t>
      </w:r>
      <w:r w:rsidR="002808DC">
        <w:rPr>
          <w:rFonts w:ascii="仿宋" w:eastAsia="仿宋" w:hAnsi="仿宋" w:hint="eastAsia"/>
          <w:snapToGrid w:val="0"/>
          <w:spacing w:val="0"/>
          <w:sz w:val="28"/>
          <w:szCs w:val="28"/>
        </w:rPr>
        <w:t>和</w:t>
      </w:r>
      <w:r w:rsidRPr="002C369D">
        <w:rPr>
          <w:rFonts w:ascii="仿宋" w:eastAsia="仿宋" w:hAnsi="仿宋" w:hint="eastAsia"/>
          <w:snapToGrid w:val="0"/>
          <w:spacing w:val="0"/>
          <w:sz w:val="28"/>
          <w:szCs w:val="28"/>
        </w:rPr>
        <w:t>项目预算书</w:t>
      </w:r>
      <w:r w:rsidR="002808DC">
        <w:rPr>
          <w:rFonts w:ascii="仿宋" w:eastAsia="仿宋" w:hAnsi="仿宋" w:hint="eastAsia"/>
          <w:snapToGrid w:val="0"/>
          <w:spacing w:val="0"/>
          <w:sz w:val="28"/>
          <w:szCs w:val="28"/>
        </w:rPr>
        <w:t>，相关内容</w:t>
      </w:r>
      <w:r w:rsidR="00F168F7">
        <w:rPr>
          <w:rFonts w:ascii="仿宋" w:eastAsia="仿宋" w:hAnsi="仿宋" w:hint="eastAsia"/>
          <w:snapToGrid w:val="0"/>
          <w:spacing w:val="0"/>
          <w:sz w:val="28"/>
          <w:szCs w:val="28"/>
        </w:rPr>
        <w:t>暂参照“极大规模集成电路制造装备与成套工艺”国家重大科技专项项目</w:t>
      </w:r>
      <w:r w:rsidR="00F168F7">
        <w:rPr>
          <w:rFonts w:ascii="仿宋" w:eastAsia="仿宋" w:hAnsi="仿宋" w:hint="eastAsia"/>
          <w:snapToGrid w:val="0"/>
          <w:spacing w:val="0"/>
          <w:sz w:val="28"/>
          <w:szCs w:val="28"/>
        </w:rPr>
        <w:t>任务书和项目预算书</w:t>
      </w:r>
      <w:r w:rsidR="002808DC">
        <w:rPr>
          <w:rFonts w:ascii="仿宋" w:eastAsia="仿宋" w:hAnsi="仿宋" w:hint="eastAsia"/>
          <w:snapToGrid w:val="0"/>
          <w:spacing w:val="0"/>
          <w:sz w:val="28"/>
          <w:szCs w:val="28"/>
        </w:rPr>
        <w:t>。</w:t>
      </w:r>
    </w:p>
    <w:p w:rsidR="008A417A" w:rsidRPr="008A417A" w:rsidRDefault="00B87551" w:rsidP="00B87551">
      <w:pPr>
        <w:pStyle w:val="a7"/>
        <w:numPr>
          <w:ilvl w:val="0"/>
          <w:numId w:val="7"/>
        </w:numPr>
        <w:tabs>
          <w:tab w:val="left" w:pos="0"/>
        </w:tabs>
        <w:adjustRightInd w:val="0"/>
        <w:snapToGrid w:val="0"/>
        <w:spacing w:line="360" w:lineRule="auto"/>
        <w:ind w:left="0" w:firstLineChars="0" w:firstLine="851"/>
        <w:rPr>
          <w:rFonts w:ascii="仿宋" w:eastAsia="仿宋" w:hAnsi="仿宋"/>
          <w:snapToGrid w:val="0"/>
          <w:spacing w:val="0"/>
          <w:sz w:val="28"/>
          <w:szCs w:val="28"/>
        </w:rPr>
      </w:pPr>
      <w:r w:rsidRPr="008A417A">
        <w:rPr>
          <w:rFonts w:ascii="仿宋" w:eastAsia="仿宋" w:hAnsi="仿宋" w:hint="eastAsia"/>
          <w:snapToGrid w:val="0"/>
          <w:spacing w:val="0"/>
          <w:sz w:val="28"/>
          <w:szCs w:val="28"/>
        </w:rPr>
        <w:t>联盟秘书处会同专家咨询委员会对合同书和预算书进行审核和评审，出具明确的修改意见，并及时通知相关单位。</w:t>
      </w:r>
    </w:p>
    <w:p w:rsidR="00B87551" w:rsidRPr="008A417A" w:rsidRDefault="00B87551" w:rsidP="00B87551">
      <w:pPr>
        <w:pStyle w:val="a7"/>
        <w:numPr>
          <w:ilvl w:val="0"/>
          <w:numId w:val="7"/>
        </w:numPr>
        <w:tabs>
          <w:tab w:val="left" w:pos="0"/>
        </w:tabs>
        <w:adjustRightInd w:val="0"/>
        <w:snapToGrid w:val="0"/>
        <w:spacing w:line="360" w:lineRule="auto"/>
        <w:ind w:left="0" w:firstLineChars="0" w:firstLine="851"/>
        <w:rPr>
          <w:rFonts w:ascii="仿宋" w:eastAsia="仿宋" w:hAnsi="仿宋"/>
          <w:snapToGrid w:val="0"/>
          <w:spacing w:val="0"/>
          <w:sz w:val="28"/>
          <w:szCs w:val="28"/>
        </w:rPr>
      </w:pPr>
      <w:r w:rsidRPr="008A417A">
        <w:rPr>
          <w:rFonts w:ascii="仿宋" w:eastAsia="仿宋" w:hAnsi="仿宋" w:hint="eastAsia"/>
          <w:snapToGrid w:val="0"/>
          <w:spacing w:val="0"/>
          <w:sz w:val="28"/>
          <w:szCs w:val="28"/>
        </w:rPr>
        <w:t>项目单位须根据上述审核意见修改调整合同书和预算书，并在规定时间内，上报联盟秘书处。</w:t>
      </w:r>
    </w:p>
    <w:p w:rsidR="007852DB" w:rsidRDefault="007852DB" w:rsidP="00A63436">
      <w:pPr>
        <w:snapToGrid w:val="0"/>
        <w:spacing w:line="300" w:lineRule="auto"/>
        <w:rPr>
          <w:rFonts w:ascii="仿宋" w:eastAsia="仿宋" w:hAnsi="仿宋"/>
          <w:b/>
          <w:snapToGrid w:val="0"/>
          <w:spacing w:val="0"/>
          <w:sz w:val="28"/>
          <w:szCs w:val="28"/>
        </w:rPr>
      </w:pPr>
      <w:r w:rsidRPr="007852DB">
        <w:rPr>
          <w:rFonts w:ascii="仿宋" w:eastAsia="仿宋" w:hAnsi="仿宋" w:hint="eastAsia"/>
          <w:b/>
          <w:snapToGrid w:val="0"/>
          <w:spacing w:val="0"/>
          <w:sz w:val="28"/>
          <w:szCs w:val="28"/>
        </w:rPr>
        <w:t>第十五条：</w:t>
      </w:r>
      <w:r w:rsidR="0057739B" w:rsidRPr="007852DB">
        <w:rPr>
          <w:rFonts w:ascii="仿宋" w:eastAsia="仿宋" w:hAnsi="仿宋" w:hint="eastAsia"/>
          <w:b/>
          <w:snapToGrid w:val="0"/>
          <w:spacing w:val="0"/>
          <w:sz w:val="28"/>
          <w:szCs w:val="28"/>
        </w:rPr>
        <w:t>签订合同</w:t>
      </w:r>
    </w:p>
    <w:p w:rsidR="00B52B95" w:rsidRPr="007852DB" w:rsidRDefault="00B52B95" w:rsidP="007852DB">
      <w:pPr>
        <w:pStyle w:val="a7"/>
        <w:tabs>
          <w:tab w:val="left" w:pos="0"/>
        </w:tabs>
        <w:adjustRightInd w:val="0"/>
        <w:snapToGrid w:val="0"/>
        <w:spacing w:line="360" w:lineRule="auto"/>
        <w:ind w:firstLineChars="303" w:firstLine="848"/>
        <w:rPr>
          <w:rFonts w:ascii="仿宋" w:eastAsia="仿宋" w:hAnsi="仿宋"/>
          <w:snapToGrid w:val="0"/>
          <w:spacing w:val="0"/>
          <w:sz w:val="28"/>
          <w:szCs w:val="28"/>
        </w:rPr>
      </w:pPr>
      <w:r w:rsidRPr="007852DB">
        <w:rPr>
          <w:rFonts w:ascii="仿宋" w:eastAsia="仿宋" w:hAnsi="仿宋" w:hint="eastAsia"/>
          <w:snapToGrid w:val="0"/>
          <w:spacing w:val="0"/>
          <w:sz w:val="28"/>
          <w:szCs w:val="28"/>
        </w:rPr>
        <w:t>根据《中华人民共和国合同法》、</w:t>
      </w:r>
      <w:r w:rsidR="005C140C">
        <w:rPr>
          <w:rFonts w:ascii="仿宋" w:eastAsia="仿宋" w:hAnsi="仿宋" w:hint="eastAsia"/>
          <w:snapToGrid w:val="0"/>
          <w:spacing w:val="0"/>
          <w:sz w:val="28"/>
          <w:szCs w:val="28"/>
        </w:rPr>
        <w:t>《中华人民共和国专利法》、《中华人民共和国著作权法》和</w:t>
      </w:r>
      <w:r w:rsidR="00AB44BB">
        <w:rPr>
          <w:rFonts w:ascii="仿宋" w:eastAsia="仿宋" w:hAnsi="仿宋" w:hint="eastAsia"/>
          <w:snapToGrid w:val="0"/>
          <w:spacing w:val="0"/>
          <w:sz w:val="28"/>
          <w:szCs w:val="28"/>
        </w:rPr>
        <w:t>相关科技计划管理办法</w:t>
      </w:r>
      <w:r w:rsidRPr="007852DB">
        <w:rPr>
          <w:rFonts w:ascii="仿宋" w:eastAsia="仿宋" w:hAnsi="仿宋" w:hint="eastAsia"/>
          <w:snapToGrid w:val="0"/>
          <w:spacing w:val="0"/>
          <w:sz w:val="28"/>
          <w:szCs w:val="28"/>
        </w:rPr>
        <w:t>等法律法规，</w:t>
      </w:r>
      <w:r w:rsidR="00AB44BB">
        <w:rPr>
          <w:rFonts w:ascii="仿宋" w:eastAsia="仿宋" w:hAnsi="仿宋" w:hint="eastAsia"/>
          <w:snapToGrid w:val="0"/>
          <w:spacing w:val="0"/>
          <w:sz w:val="28"/>
          <w:szCs w:val="28"/>
        </w:rPr>
        <w:t>与项目实施相关的各方须</w:t>
      </w:r>
      <w:r w:rsidRPr="007852DB">
        <w:rPr>
          <w:rFonts w:ascii="仿宋" w:eastAsia="仿宋" w:hAnsi="仿宋" w:hint="eastAsia"/>
          <w:snapToGrid w:val="0"/>
          <w:spacing w:val="0"/>
          <w:sz w:val="28"/>
          <w:szCs w:val="28"/>
        </w:rPr>
        <w:t>签订</w:t>
      </w:r>
      <w:r w:rsidR="00AB44BB">
        <w:rPr>
          <w:rFonts w:ascii="仿宋" w:eastAsia="仿宋" w:hAnsi="仿宋" w:hint="eastAsia"/>
          <w:snapToGrid w:val="0"/>
          <w:spacing w:val="0"/>
          <w:sz w:val="28"/>
          <w:szCs w:val="28"/>
        </w:rPr>
        <w:t>任务实施合同书，各方均需严格遵守并认真履行</w:t>
      </w:r>
      <w:r w:rsidRPr="007852DB">
        <w:rPr>
          <w:rFonts w:ascii="仿宋" w:eastAsia="仿宋" w:hAnsi="仿宋" w:hint="eastAsia"/>
          <w:snapToGrid w:val="0"/>
          <w:spacing w:val="0"/>
          <w:sz w:val="28"/>
          <w:szCs w:val="28"/>
        </w:rPr>
        <w:t>合同的各项条款。</w:t>
      </w:r>
    </w:p>
    <w:p w:rsidR="0057739B" w:rsidRPr="00835EDA" w:rsidRDefault="009E14F5" w:rsidP="00914725">
      <w:pPr>
        <w:snapToGrid w:val="0"/>
        <w:spacing w:beforeLines="50" w:before="156" w:afterLines="50" w:after="156" w:line="300" w:lineRule="auto"/>
        <w:jc w:val="center"/>
        <w:rPr>
          <w:rFonts w:ascii="仿宋" w:eastAsia="仿宋" w:hAnsi="仿宋"/>
          <w:b/>
          <w:sz w:val="28"/>
          <w:szCs w:val="28"/>
        </w:rPr>
      </w:pPr>
      <w:r w:rsidRPr="00835EDA">
        <w:rPr>
          <w:rFonts w:ascii="仿宋" w:eastAsia="仿宋" w:hAnsi="仿宋" w:hint="eastAsia"/>
          <w:b/>
          <w:sz w:val="28"/>
          <w:szCs w:val="28"/>
        </w:rPr>
        <w:t>第五</w:t>
      </w:r>
      <w:r w:rsidR="00B52B95" w:rsidRPr="00835EDA">
        <w:rPr>
          <w:rFonts w:ascii="仿宋" w:eastAsia="仿宋" w:hAnsi="仿宋" w:hint="eastAsia"/>
          <w:b/>
          <w:sz w:val="28"/>
          <w:szCs w:val="28"/>
        </w:rPr>
        <w:t xml:space="preserve">章 </w:t>
      </w:r>
      <w:r w:rsidRPr="00835EDA">
        <w:rPr>
          <w:rFonts w:ascii="仿宋" w:eastAsia="仿宋" w:hAnsi="仿宋" w:hint="eastAsia"/>
          <w:b/>
          <w:sz w:val="28"/>
          <w:szCs w:val="28"/>
        </w:rPr>
        <w:t>项目执行</w:t>
      </w:r>
    </w:p>
    <w:p w:rsidR="009E14F5" w:rsidRPr="009E14F5" w:rsidRDefault="009E14F5" w:rsidP="00A63436">
      <w:pPr>
        <w:snapToGrid w:val="0"/>
        <w:spacing w:line="300" w:lineRule="auto"/>
        <w:rPr>
          <w:rFonts w:ascii="仿宋" w:eastAsia="仿宋" w:hAnsi="仿宋"/>
          <w:b/>
          <w:snapToGrid w:val="0"/>
          <w:spacing w:val="0"/>
          <w:sz w:val="28"/>
          <w:szCs w:val="28"/>
        </w:rPr>
      </w:pPr>
      <w:r>
        <w:rPr>
          <w:rFonts w:ascii="仿宋" w:eastAsia="仿宋" w:hAnsi="仿宋" w:hint="eastAsia"/>
          <w:b/>
          <w:snapToGrid w:val="0"/>
          <w:spacing w:val="0"/>
          <w:sz w:val="28"/>
          <w:szCs w:val="28"/>
        </w:rPr>
        <w:t>第十六</w:t>
      </w:r>
      <w:r w:rsidR="00B52B95" w:rsidRPr="009E14F5">
        <w:rPr>
          <w:rFonts w:ascii="仿宋" w:eastAsia="仿宋" w:hAnsi="仿宋" w:hint="eastAsia"/>
          <w:b/>
          <w:snapToGrid w:val="0"/>
          <w:spacing w:val="0"/>
          <w:sz w:val="28"/>
          <w:szCs w:val="28"/>
        </w:rPr>
        <w:t>条：</w:t>
      </w:r>
      <w:r w:rsidR="0092379D">
        <w:rPr>
          <w:rFonts w:ascii="仿宋" w:eastAsia="仿宋" w:hAnsi="仿宋" w:hint="eastAsia"/>
          <w:snapToGrid w:val="0"/>
          <w:spacing w:val="0"/>
          <w:sz w:val="28"/>
          <w:szCs w:val="28"/>
        </w:rPr>
        <w:t>项目单位</w:t>
      </w:r>
      <w:r w:rsidRPr="009E14F5">
        <w:rPr>
          <w:rFonts w:ascii="仿宋" w:eastAsia="仿宋" w:hAnsi="仿宋" w:hint="eastAsia"/>
          <w:snapToGrid w:val="0"/>
          <w:spacing w:val="0"/>
          <w:sz w:val="28"/>
          <w:szCs w:val="28"/>
        </w:rPr>
        <w:t>应按合同书要求组织项目实施，按期完成合同规定的各项任务，并按预算书执行项目预算。</w:t>
      </w:r>
    </w:p>
    <w:p w:rsidR="00B52B95" w:rsidRDefault="009E14F5" w:rsidP="00A63436">
      <w:pPr>
        <w:snapToGrid w:val="0"/>
        <w:spacing w:line="300" w:lineRule="auto"/>
        <w:rPr>
          <w:rFonts w:ascii="仿宋" w:eastAsia="仿宋" w:hAnsi="仿宋"/>
          <w:snapToGrid w:val="0"/>
          <w:spacing w:val="0"/>
          <w:sz w:val="28"/>
          <w:szCs w:val="28"/>
        </w:rPr>
      </w:pPr>
      <w:r w:rsidRPr="009E14F5">
        <w:rPr>
          <w:rFonts w:ascii="仿宋" w:eastAsia="仿宋" w:hAnsi="仿宋" w:hint="eastAsia"/>
          <w:b/>
          <w:snapToGrid w:val="0"/>
          <w:spacing w:val="0"/>
          <w:sz w:val="28"/>
          <w:szCs w:val="28"/>
        </w:rPr>
        <w:t>第十七条：</w:t>
      </w:r>
      <w:r w:rsidR="00713C9A">
        <w:rPr>
          <w:rFonts w:ascii="仿宋" w:eastAsia="仿宋" w:hAnsi="仿宋" w:hint="eastAsia"/>
          <w:b/>
          <w:snapToGrid w:val="0"/>
          <w:spacing w:val="0"/>
          <w:sz w:val="28"/>
          <w:szCs w:val="28"/>
        </w:rPr>
        <w:t>项目督查。</w:t>
      </w:r>
      <w:r w:rsidR="00B52B95" w:rsidRPr="009E14F5">
        <w:rPr>
          <w:rFonts w:ascii="仿宋" w:eastAsia="仿宋" w:hAnsi="仿宋" w:hint="eastAsia"/>
          <w:snapToGrid w:val="0"/>
          <w:spacing w:val="0"/>
          <w:sz w:val="28"/>
          <w:szCs w:val="28"/>
        </w:rPr>
        <w:t>联盟秘书处</w:t>
      </w:r>
      <w:r w:rsidRPr="009E14F5">
        <w:rPr>
          <w:rFonts w:ascii="仿宋" w:eastAsia="仿宋" w:hAnsi="仿宋" w:hint="eastAsia"/>
          <w:snapToGrid w:val="0"/>
          <w:spacing w:val="0"/>
          <w:sz w:val="28"/>
          <w:szCs w:val="28"/>
        </w:rPr>
        <w:t>会同</w:t>
      </w:r>
      <w:r w:rsidR="00B52B95" w:rsidRPr="009E14F5">
        <w:rPr>
          <w:rFonts w:ascii="仿宋" w:eastAsia="仿宋" w:hAnsi="仿宋" w:hint="eastAsia"/>
          <w:snapToGrid w:val="0"/>
          <w:spacing w:val="0"/>
          <w:sz w:val="28"/>
          <w:szCs w:val="28"/>
        </w:rPr>
        <w:t>专家咨询委员会组成</w:t>
      </w:r>
      <w:r w:rsidR="001B14C1">
        <w:rPr>
          <w:rFonts w:ascii="仿宋" w:eastAsia="仿宋" w:hAnsi="仿宋" w:hint="eastAsia"/>
          <w:snapToGrid w:val="0"/>
          <w:spacing w:val="0"/>
          <w:sz w:val="28"/>
          <w:szCs w:val="28"/>
        </w:rPr>
        <w:t>督</w:t>
      </w:r>
      <w:r w:rsidR="00B52B95" w:rsidRPr="009E14F5">
        <w:rPr>
          <w:rFonts w:ascii="仿宋" w:eastAsia="仿宋" w:hAnsi="仿宋" w:hint="eastAsia"/>
          <w:snapToGrid w:val="0"/>
          <w:spacing w:val="0"/>
          <w:sz w:val="28"/>
          <w:szCs w:val="28"/>
        </w:rPr>
        <w:t>查组，对项目</w:t>
      </w:r>
      <w:r w:rsidR="001B14C1">
        <w:rPr>
          <w:rFonts w:ascii="仿宋" w:eastAsia="仿宋" w:hAnsi="仿宋" w:hint="eastAsia"/>
          <w:snapToGrid w:val="0"/>
          <w:spacing w:val="0"/>
          <w:sz w:val="28"/>
          <w:szCs w:val="28"/>
        </w:rPr>
        <w:t>单位进行不定期督查，并出具项目督查</w:t>
      </w:r>
      <w:r>
        <w:rPr>
          <w:rFonts w:ascii="仿宋" w:eastAsia="仿宋" w:hAnsi="仿宋" w:hint="eastAsia"/>
          <w:snapToGrid w:val="0"/>
          <w:spacing w:val="0"/>
          <w:sz w:val="28"/>
          <w:szCs w:val="28"/>
        </w:rPr>
        <w:t>意见</w:t>
      </w:r>
      <w:r w:rsidR="00B52B95" w:rsidRPr="009E14F5">
        <w:rPr>
          <w:rFonts w:ascii="仿宋" w:eastAsia="仿宋" w:hAnsi="仿宋" w:hint="eastAsia"/>
          <w:snapToGrid w:val="0"/>
          <w:spacing w:val="0"/>
          <w:sz w:val="28"/>
          <w:szCs w:val="28"/>
        </w:rPr>
        <w:t>。</w:t>
      </w:r>
    </w:p>
    <w:p w:rsidR="009E14F5" w:rsidRDefault="009E14F5" w:rsidP="00A63436">
      <w:pPr>
        <w:snapToGrid w:val="0"/>
        <w:spacing w:line="300" w:lineRule="auto"/>
        <w:rPr>
          <w:rFonts w:ascii="仿宋" w:eastAsia="仿宋" w:hAnsi="仿宋"/>
          <w:snapToGrid w:val="0"/>
          <w:spacing w:val="0"/>
          <w:sz w:val="28"/>
          <w:szCs w:val="28"/>
        </w:rPr>
      </w:pPr>
      <w:r w:rsidRPr="00EC4831">
        <w:rPr>
          <w:rFonts w:ascii="仿宋" w:eastAsia="仿宋" w:hAnsi="仿宋" w:hint="eastAsia"/>
          <w:b/>
          <w:snapToGrid w:val="0"/>
          <w:spacing w:val="0"/>
          <w:sz w:val="28"/>
          <w:szCs w:val="28"/>
        </w:rPr>
        <w:t>第十八条：</w:t>
      </w:r>
      <w:r w:rsidR="0092379D">
        <w:rPr>
          <w:rFonts w:ascii="仿宋" w:eastAsia="仿宋" w:hAnsi="仿宋" w:hint="eastAsia"/>
          <w:snapToGrid w:val="0"/>
          <w:spacing w:val="0"/>
          <w:sz w:val="28"/>
          <w:szCs w:val="28"/>
        </w:rPr>
        <w:t>项目单位</w:t>
      </w:r>
      <w:r w:rsidR="001B14C1">
        <w:rPr>
          <w:rFonts w:ascii="仿宋" w:eastAsia="仿宋" w:hAnsi="仿宋" w:hint="eastAsia"/>
          <w:snapToGrid w:val="0"/>
          <w:spacing w:val="0"/>
          <w:sz w:val="28"/>
          <w:szCs w:val="28"/>
        </w:rPr>
        <w:t>应按督查</w:t>
      </w:r>
      <w:r>
        <w:rPr>
          <w:rFonts w:ascii="仿宋" w:eastAsia="仿宋" w:hAnsi="仿宋" w:hint="eastAsia"/>
          <w:snapToGrid w:val="0"/>
          <w:spacing w:val="0"/>
          <w:sz w:val="28"/>
          <w:szCs w:val="28"/>
        </w:rPr>
        <w:t>意见及时对项目执行过程中存在问题进行整改。</w:t>
      </w:r>
    </w:p>
    <w:p w:rsidR="00696C6A" w:rsidRDefault="00A63436" w:rsidP="00A63436">
      <w:pPr>
        <w:snapToGrid w:val="0"/>
        <w:spacing w:line="300" w:lineRule="auto"/>
        <w:rPr>
          <w:rFonts w:ascii="仿宋" w:eastAsia="仿宋" w:hAnsi="仿宋"/>
          <w:b/>
          <w:snapToGrid w:val="0"/>
          <w:color w:val="FF0000"/>
          <w:spacing w:val="0"/>
          <w:sz w:val="28"/>
          <w:szCs w:val="28"/>
        </w:rPr>
      </w:pPr>
      <w:r>
        <w:rPr>
          <w:rFonts w:ascii="仿宋" w:eastAsia="仿宋" w:hAnsi="仿宋" w:hint="eastAsia"/>
          <w:b/>
          <w:snapToGrid w:val="0"/>
          <w:spacing w:val="0"/>
          <w:sz w:val="28"/>
          <w:szCs w:val="28"/>
        </w:rPr>
        <w:t>第十九</w:t>
      </w:r>
      <w:r w:rsidRPr="00EC4831">
        <w:rPr>
          <w:rFonts w:ascii="仿宋" w:eastAsia="仿宋" w:hAnsi="仿宋" w:hint="eastAsia"/>
          <w:b/>
          <w:snapToGrid w:val="0"/>
          <w:spacing w:val="0"/>
          <w:sz w:val="28"/>
          <w:szCs w:val="28"/>
        </w:rPr>
        <w:t>条：</w:t>
      </w:r>
      <w:r>
        <w:rPr>
          <w:rFonts w:ascii="仿宋" w:eastAsia="仿宋" w:hAnsi="仿宋" w:hint="eastAsia"/>
          <w:snapToGrid w:val="0"/>
          <w:spacing w:val="0"/>
          <w:sz w:val="28"/>
          <w:szCs w:val="28"/>
        </w:rPr>
        <w:t>项目实施方案需要调整时，必须</w:t>
      </w:r>
      <w:r w:rsidRPr="00A63436">
        <w:rPr>
          <w:rFonts w:ascii="仿宋" w:eastAsia="仿宋" w:hAnsi="仿宋" w:hint="eastAsia"/>
          <w:snapToGrid w:val="0"/>
          <w:spacing w:val="0"/>
          <w:sz w:val="28"/>
          <w:szCs w:val="28"/>
        </w:rPr>
        <w:t>履行调整程序</w:t>
      </w:r>
      <w:r w:rsidR="0092379D">
        <w:rPr>
          <w:rFonts w:ascii="仿宋" w:eastAsia="仿宋" w:hAnsi="仿宋" w:hint="eastAsia"/>
          <w:snapToGrid w:val="0"/>
          <w:spacing w:val="0"/>
          <w:sz w:val="28"/>
          <w:szCs w:val="28"/>
        </w:rPr>
        <w:t>。由项目实施单位提出调整申请，由联盟秘书处会同专家咨询委员会组织项目悠关方对调整方案可行性进行评估。项目实施单位按评估确认方案执行。</w:t>
      </w:r>
    </w:p>
    <w:p w:rsidR="006D3057" w:rsidRDefault="00EC4831" w:rsidP="00A63436">
      <w:pPr>
        <w:snapToGrid w:val="0"/>
        <w:spacing w:line="300" w:lineRule="auto"/>
        <w:rPr>
          <w:rFonts w:ascii="仿宋" w:eastAsia="仿宋" w:hAnsi="仿宋"/>
          <w:b/>
          <w:snapToGrid w:val="0"/>
          <w:spacing w:val="0"/>
          <w:sz w:val="28"/>
          <w:szCs w:val="28"/>
        </w:rPr>
      </w:pPr>
      <w:r>
        <w:rPr>
          <w:rFonts w:ascii="仿宋" w:eastAsia="仿宋" w:hAnsi="仿宋" w:hint="eastAsia"/>
          <w:b/>
          <w:snapToGrid w:val="0"/>
          <w:spacing w:val="0"/>
          <w:sz w:val="28"/>
          <w:szCs w:val="28"/>
        </w:rPr>
        <w:t>第</w:t>
      </w:r>
      <w:r w:rsidR="00835EDA">
        <w:rPr>
          <w:rFonts w:ascii="仿宋" w:eastAsia="仿宋" w:hAnsi="仿宋" w:hint="eastAsia"/>
          <w:b/>
          <w:snapToGrid w:val="0"/>
          <w:spacing w:val="0"/>
          <w:sz w:val="28"/>
          <w:szCs w:val="28"/>
        </w:rPr>
        <w:t>二十</w:t>
      </w:r>
      <w:r w:rsidR="00B52B95" w:rsidRPr="009E14F5">
        <w:rPr>
          <w:rFonts w:ascii="仿宋" w:eastAsia="仿宋" w:hAnsi="仿宋" w:hint="eastAsia"/>
          <w:b/>
          <w:snapToGrid w:val="0"/>
          <w:spacing w:val="0"/>
          <w:sz w:val="28"/>
          <w:szCs w:val="28"/>
        </w:rPr>
        <w:t>条：</w:t>
      </w:r>
      <w:r w:rsidR="006D3057">
        <w:rPr>
          <w:rFonts w:ascii="仿宋" w:eastAsia="仿宋" w:hAnsi="仿宋" w:hint="eastAsia"/>
          <w:b/>
          <w:snapToGrid w:val="0"/>
          <w:spacing w:val="0"/>
          <w:sz w:val="28"/>
          <w:szCs w:val="28"/>
        </w:rPr>
        <w:t>项目</w:t>
      </w:r>
      <w:r w:rsidR="00B52B95" w:rsidRPr="009E14F5">
        <w:rPr>
          <w:rFonts w:ascii="仿宋" w:eastAsia="仿宋" w:hAnsi="仿宋" w:hint="eastAsia"/>
          <w:b/>
          <w:snapToGrid w:val="0"/>
          <w:spacing w:val="0"/>
          <w:sz w:val="28"/>
          <w:szCs w:val="28"/>
        </w:rPr>
        <w:t>验收。</w:t>
      </w:r>
    </w:p>
    <w:p w:rsidR="00165C31" w:rsidRPr="00165C31" w:rsidRDefault="00165C31" w:rsidP="00165C31">
      <w:pPr>
        <w:pStyle w:val="a7"/>
        <w:numPr>
          <w:ilvl w:val="0"/>
          <w:numId w:val="17"/>
        </w:numPr>
        <w:tabs>
          <w:tab w:val="left" w:pos="0"/>
        </w:tabs>
        <w:adjustRightInd w:val="0"/>
        <w:snapToGrid w:val="0"/>
        <w:spacing w:line="360" w:lineRule="auto"/>
        <w:ind w:firstLineChars="0"/>
        <w:rPr>
          <w:rFonts w:ascii="仿宋" w:eastAsia="仿宋" w:hAnsi="仿宋"/>
          <w:snapToGrid w:val="0"/>
          <w:spacing w:val="0"/>
          <w:sz w:val="28"/>
          <w:szCs w:val="28"/>
        </w:rPr>
      </w:pPr>
      <w:r w:rsidRPr="00165C31">
        <w:rPr>
          <w:rFonts w:ascii="仿宋" w:eastAsia="仿宋" w:hAnsi="仿宋" w:hint="eastAsia"/>
          <w:snapToGrid w:val="0"/>
          <w:spacing w:val="0"/>
          <w:sz w:val="28"/>
          <w:szCs w:val="28"/>
        </w:rPr>
        <w:lastRenderedPageBreak/>
        <w:t>国家和地方各类科技发展计划项目的验收按照其相关的管理办法执行。</w:t>
      </w:r>
    </w:p>
    <w:p w:rsidR="00165C31" w:rsidRPr="00165C31" w:rsidRDefault="00165C31" w:rsidP="00165C31">
      <w:pPr>
        <w:pStyle w:val="a7"/>
        <w:numPr>
          <w:ilvl w:val="0"/>
          <w:numId w:val="17"/>
        </w:numPr>
        <w:tabs>
          <w:tab w:val="left" w:pos="0"/>
        </w:tabs>
        <w:adjustRightInd w:val="0"/>
        <w:snapToGrid w:val="0"/>
        <w:spacing w:line="360" w:lineRule="auto"/>
        <w:ind w:firstLineChars="0"/>
        <w:rPr>
          <w:rFonts w:ascii="仿宋" w:eastAsia="仿宋" w:hAnsi="仿宋"/>
          <w:snapToGrid w:val="0"/>
          <w:spacing w:val="0"/>
          <w:sz w:val="28"/>
          <w:szCs w:val="28"/>
        </w:rPr>
      </w:pPr>
      <w:r w:rsidRPr="00165C31">
        <w:rPr>
          <w:rFonts w:ascii="仿宋" w:eastAsia="仿宋" w:hAnsi="仿宋" w:hint="eastAsia"/>
          <w:snapToGrid w:val="0"/>
          <w:spacing w:val="0"/>
          <w:sz w:val="28"/>
          <w:szCs w:val="28"/>
        </w:rPr>
        <w:t>联盟内部项目的验收：</w:t>
      </w:r>
    </w:p>
    <w:p w:rsidR="006D3057" w:rsidRPr="00D328DB" w:rsidRDefault="006D3057" w:rsidP="00D328DB">
      <w:pPr>
        <w:pStyle w:val="a7"/>
        <w:numPr>
          <w:ilvl w:val="0"/>
          <w:numId w:val="10"/>
        </w:numPr>
        <w:tabs>
          <w:tab w:val="left" w:pos="0"/>
        </w:tabs>
        <w:adjustRightInd w:val="0"/>
        <w:snapToGrid w:val="0"/>
        <w:spacing w:line="360" w:lineRule="auto"/>
        <w:ind w:left="0" w:firstLineChars="0" w:firstLine="851"/>
        <w:rPr>
          <w:rFonts w:ascii="仿宋" w:eastAsia="仿宋" w:hAnsi="仿宋"/>
          <w:snapToGrid w:val="0"/>
          <w:spacing w:val="0"/>
          <w:sz w:val="28"/>
          <w:szCs w:val="28"/>
        </w:rPr>
      </w:pPr>
      <w:r w:rsidRPr="00D328DB">
        <w:rPr>
          <w:rFonts w:ascii="仿宋" w:eastAsia="仿宋" w:hAnsi="仿宋" w:hint="eastAsia"/>
          <w:snapToGrid w:val="0"/>
          <w:spacing w:val="0"/>
          <w:sz w:val="28"/>
          <w:szCs w:val="28"/>
        </w:rPr>
        <w:t>项目验收分为</w:t>
      </w:r>
      <w:r w:rsidR="00AB44BB">
        <w:rPr>
          <w:rFonts w:ascii="仿宋" w:eastAsia="仿宋" w:hAnsi="仿宋" w:hint="eastAsia"/>
          <w:snapToGrid w:val="0"/>
          <w:spacing w:val="0"/>
          <w:sz w:val="28"/>
          <w:szCs w:val="28"/>
        </w:rPr>
        <w:t>任务</w:t>
      </w:r>
      <w:r w:rsidRPr="00D328DB">
        <w:rPr>
          <w:rFonts w:ascii="仿宋" w:eastAsia="仿宋" w:hAnsi="仿宋" w:hint="eastAsia"/>
          <w:snapToGrid w:val="0"/>
          <w:spacing w:val="0"/>
          <w:sz w:val="28"/>
          <w:szCs w:val="28"/>
        </w:rPr>
        <w:t>验收、财务</w:t>
      </w:r>
      <w:r w:rsidR="00165C31">
        <w:rPr>
          <w:rFonts w:ascii="仿宋" w:eastAsia="仿宋" w:hAnsi="仿宋" w:hint="eastAsia"/>
          <w:snapToGrid w:val="0"/>
          <w:spacing w:val="0"/>
          <w:sz w:val="28"/>
          <w:szCs w:val="28"/>
        </w:rPr>
        <w:t>审计</w:t>
      </w:r>
      <w:r w:rsidRPr="00D328DB">
        <w:rPr>
          <w:rFonts w:ascii="仿宋" w:eastAsia="仿宋" w:hAnsi="仿宋" w:hint="eastAsia"/>
          <w:snapToGrid w:val="0"/>
          <w:spacing w:val="0"/>
          <w:sz w:val="28"/>
          <w:szCs w:val="28"/>
        </w:rPr>
        <w:t>和项目验收。</w:t>
      </w:r>
    </w:p>
    <w:p w:rsidR="00D328DB" w:rsidRDefault="00D328DB" w:rsidP="00D328DB">
      <w:pPr>
        <w:pStyle w:val="a7"/>
        <w:numPr>
          <w:ilvl w:val="0"/>
          <w:numId w:val="10"/>
        </w:numPr>
        <w:tabs>
          <w:tab w:val="left" w:pos="0"/>
        </w:tabs>
        <w:adjustRightInd w:val="0"/>
        <w:snapToGrid w:val="0"/>
        <w:spacing w:line="360" w:lineRule="auto"/>
        <w:ind w:left="0" w:firstLineChars="0" w:firstLine="851"/>
        <w:rPr>
          <w:rFonts w:ascii="仿宋" w:eastAsia="仿宋" w:hAnsi="仿宋"/>
          <w:snapToGrid w:val="0"/>
          <w:spacing w:val="0"/>
          <w:sz w:val="28"/>
          <w:szCs w:val="28"/>
        </w:rPr>
      </w:pPr>
      <w:r>
        <w:rPr>
          <w:rFonts w:ascii="仿宋" w:eastAsia="仿宋" w:hAnsi="仿宋" w:hint="eastAsia"/>
          <w:snapToGrid w:val="0"/>
          <w:spacing w:val="0"/>
          <w:sz w:val="28"/>
          <w:szCs w:val="28"/>
        </w:rPr>
        <w:t>项目单位在合同规划时限内完成全部任务后</w:t>
      </w:r>
      <w:r w:rsidR="00995275">
        <w:rPr>
          <w:rFonts w:ascii="仿宋" w:eastAsia="仿宋" w:hAnsi="仿宋" w:hint="eastAsia"/>
          <w:snapToGrid w:val="0"/>
          <w:spacing w:val="0"/>
          <w:sz w:val="28"/>
          <w:szCs w:val="28"/>
        </w:rPr>
        <w:t>编制项目验收报告和项目经费预算执行报告。向联盟</w:t>
      </w:r>
      <w:r>
        <w:rPr>
          <w:rFonts w:ascii="仿宋" w:eastAsia="仿宋" w:hAnsi="仿宋" w:hint="eastAsia"/>
          <w:snapToGrid w:val="0"/>
          <w:spacing w:val="0"/>
          <w:sz w:val="28"/>
          <w:szCs w:val="28"/>
        </w:rPr>
        <w:t>秘书处提出验收申请。</w:t>
      </w:r>
    </w:p>
    <w:p w:rsidR="00995275" w:rsidRDefault="00AB44BB" w:rsidP="00D328DB">
      <w:pPr>
        <w:pStyle w:val="a7"/>
        <w:numPr>
          <w:ilvl w:val="0"/>
          <w:numId w:val="10"/>
        </w:numPr>
        <w:tabs>
          <w:tab w:val="left" w:pos="0"/>
        </w:tabs>
        <w:adjustRightInd w:val="0"/>
        <w:snapToGrid w:val="0"/>
        <w:spacing w:line="360" w:lineRule="auto"/>
        <w:ind w:left="0" w:firstLineChars="0" w:firstLine="851"/>
        <w:rPr>
          <w:rFonts w:ascii="仿宋" w:eastAsia="仿宋" w:hAnsi="仿宋"/>
          <w:snapToGrid w:val="0"/>
          <w:spacing w:val="0"/>
          <w:sz w:val="28"/>
          <w:szCs w:val="28"/>
        </w:rPr>
      </w:pPr>
      <w:r>
        <w:rPr>
          <w:rFonts w:ascii="仿宋" w:eastAsia="仿宋" w:hAnsi="仿宋" w:hint="eastAsia"/>
          <w:snapToGrid w:val="0"/>
          <w:spacing w:val="0"/>
          <w:sz w:val="28"/>
          <w:szCs w:val="28"/>
        </w:rPr>
        <w:t>联盟秘书处审查全部验收资料后会同专家咨询委员会组成任务</w:t>
      </w:r>
      <w:r w:rsidR="00995275">
        <w:rPr>
          <w:rFonts w:ascii="仿宋" w:eastAsia="仿宋" w:hAnsi="仿宋" w:hint="eastAsia"/>
          <w:snapToGrid w:val="0"/>
          <w:spacing w:val="0"/>
          <w:sz w:val="28"/>
          <w:szCs w:val="28"/>
        </w:rPr>
        <w:t>验收组对项目进行</w:t>
      </w:r>
      <w:r>
        <w:rPr>
          <w:rFonts w:ascii="仿宋" w:eastAsia="仿宋" w:hAnsi="仿宋" w:hint="eastAsia"/>
          <w:snapToGrid w:val="0"/>
          <w:spacing w:val="0"/>
          <w:sz w:val="28"/>
          <w:szCs w:val="28"/>
        </w:rPr>
        <w:t>任务</w:t>
      </w:r>
      <w:r w:rsidR="00995275">
        <w:rPr>
          <w:rFonts w:ascii="仿宋" w:eastAsia="仿宋" w:hAnsi="仿宋" w:hint="eastAsia"/>
          <w:snapToGrid w:val="0"/>
          <w:spacing w:val="0"/>
          <w:sz w:val="28"/>
          <w:szCs w:val="28"/>
        </w:rPr>
        <w:t>验收。</w:t>
      </w:r>
    </w:p>
    <w:p w:rsidR="00995275" w:rsidRDefault="00995275" w:rsidP="00D328DB">
      <w:pPr>
        <w:pStyle w:val="a7"/>
        <w:numPr>
          <w:ilvl w:val="0"/>
          <w:numId w:val="10"/>
        </w:numPr>
        <w:tabs>
          <w:tab w:val="left" w:pos="0"/>
        </w:tabs>
        <w:adjustRightInd w:val="0"/>
        <w:snapToGrid w:val="0"/>
        <w:spacing w:line="360" w:lineRule="auto"/>
        <w:ind w:left="0" w:firstLineChars="0" w:firstLine="851"/>
        <w:rPr>
          <w:rFonts w:ascii="仿宋" w:eastAsia="仿宋" w:hAnsi="仿宋"/>
          <w:snapToGrid w:val="0"/>
          <w:spacing w:val="0"/>
          <w:sz w:val="28"/>
          <w:szCs w:val="28"/>
        </w:rPr>
      </w:pPr>
      <w:r>
        <w:rPr>
          <w:rFonts w:ascii="仿宋" w:eastAsia="仿宋" w:hAnsi="仿宋" w:hint="eastAsia"/>
          <w:snapToGrid w:val="0"/>
          <w:spacing w:val="0"/>
          <w:sz w:val="28"/>
          <w:szCs w:val="28"/>
        </w:rPr>
        <w:t>联盟秘书处委托有资质的会计师事务所对项目经费预算执行情况进行财务审计。</w:t>
      </w:r>
    </w:p>
    <w:p w:rsidR="00995275" w:rsidRDefault="00995275" w:rsidP="00D328DB">
      <w:pPr>
        <w:pStyle w:val="a7"/>
        <w:numPr>
          <w:ilvl w:val="0"/>
          <w:numId w:val="10"/>
        </w:numPr>
        <w:tabs>
          <w:tab w:val="left" w:pos="0"/>
        </w:tabs>
        <w:adjustRightInd w:val="0"/>
        <w:snapToGrid w:val="0"/>
        <w:spacing w:line="360" w:lineRule="auto"/>
        <w:ind w:left="0" w:firstLineChars="0" w:firstLine="851"/>
        <w:rPr>
          <w:rFonts w:ascii="仿宋" w:eastAsia="仿宋" w:hAnsi="仿宋"/>
          <w:snapToGrid w:val="0"/>
          <w:spacing w:val="0"/>
          <w:sz w:val="28"/>
          <w:szCs w:val="28"/>
        </w:rPr>
      </w:pPr>
      <w:r>
        <w:rPr>
          <w:rFonts w:ascii="仿宋" w:eastAsia="仿宋" w:hAnsi="仿宋" w:hint="eastAsia"/>
          <w:snapToGrid w:val="0"/>
          <w:spacing w:val="0"/>
          <w:sz w:val="28"/>
          <w:szCs w:val="28"/>
        </w:rPr>
        <w:t>在完成</w:t>
      </w:r>
      <w:r w:rsidR="00AB44BB">
        <w:rPr>
          <w:rFonts w:ascii="仿宋" w:eastAsia="仿宋" w:hAnsi="仿宋" w:hint="eastAsia"/>
          <w:snapToGrid w:val="0"/>
          <w:spacing w:val="0"/>
          <w:sz w:val="28"/>
          <w:szCs w:val="28"/>
        </w:rPr>
        <w:t>任务</w:t>
      </w:r>
      <w:r>
        <w:rPr>
          <w:rFonts w:ascii="仿宋" w:eastAsia="仿宋" w:hAnsi="仿宋" w:hint="eastAsia"/>
          <w:snapToGrid w:val="0"/>
          <w:spacing w:val="0"/>
          <w:sz w:val="28"/>
          <w:szCs w:val="28"/>
        </w:rPr>
        <w:t>验收和财务审计的基础上，联盟秘书处</w:t>
      </w:r>
      <w:r w:rsidR="00C942FC">
        <w:rPr>
          <w:rFonts w:ascii="仿宋" w:eastAsia="仿宋" w:hAnsi="仿宋" w:hint="eastAsia"/>
          <w:snapToGrid w:val="0"/>
          <w:spacing w:val="0"/>
          <w:sz w:val="28"/>
          <w:szCs w:val="28"/>
        </w:rPr>
        <w:t>组织</w:t>
      </w:r>
      <w:r w:rsidR="00165C31">
        <w:rPr>
          <w:rFonts w:ascii="仿宋" w:eastAsia="仿宋" w:hAnsi="仿宋" w:hint="eastAsia"/>
          <w:snapToGrid w:val="0"/>
          <w:spacing w:val="0"/>
          <w:sz w:val="28"/>
          <w:szCs w:val="28"/>
        </w:rPr>
        <w:t>进行</w:t>
      </w:r>
      <w:r w:rsidR="00C942FC">
        <w:rPr>
          <w:rFonts w:ascii="仿宋" w:eastAsia="仿宋" w:hAnsi="仿宋" w:hint="eastAsia"/>
          <w:snapToGrid w:val="0"/>
          <w:spacing w:val="0"/>
          <w:sz w:val="28"/>
          <w:szCs w:val="28"/>
        </w:rPr>
        <w:t>项目验收。</w:t>
      </w:r>
    </w:p>
    <w:p w:rsidR="00C942FC" w:rsidRDefault="00C942FC" w:rsidP="00D328DB">
      <w:pPr>
        <w:pStyle w:val="a7"/>
        <w:numPr>
          <w:ilvl w:val="0"/>
          <w:numId w:val="10"/>
        </w:numPr>
        <w:tabs>
          <w:tab w:val="left" w:pos="0"/>
        </w:tabs>
        <w:adjustRightInd w:val="0"/>
        <w:snapToGrid w:val="0"/>
        <w:spacing w:line="360" w:lineRule="auto"/>
        <w:ind w:left="0" w:firstLineChars="0" w:firstLine="851"/>
        <w:rPr>
          <w:rFonts w:ascii="仿宋" w:eastAsia="仿宋" w:hAnsi="仿宋"/>
          <w:snapToGrid w:val="0"/>
          <w:spacing w:val="0"/>
          <w:sz w:val="28"/>
          <w:szCs w:val="28"/>
        </w:rPr>
      </w:pPr>
      <w:r>
        <w:rPr>
          <w:rFonts w:ascii="仿宋" w:eastAsia="仿宋" w:hAnsi="仿宋" w:hint="eastAsia"/>
          <w:snapToGrid w:val="0"/>
          <w:spacing w:val="0"/>
          <w:sz w:val="28"/>
          <w:szCs w:val="28"/>
        </w:rPr>
        <w:t>项目验收组由技术专家、财务专家和管理专家组成。</w:t>
      </w:r>
      <w:r w:rsidR="007E1E69">
        <w:rPr>
          <w:rFonts w:ascii="仿宋" w:eastAsia="仿宋" w:hAnsi="仿宋" w:hint="eastAsia"/>
          <w:snapToGrid w:val="0"/>
          <w:spacing w:val="0"/>
          <w:sz w:val="28"/>
          <w:szCs w:val="28"/>
        </w:rPr>
        <w:t>同一</w:t>
      </w:r>
      <w:r>
        <w:rPr>
          <w:rFonts w:ascii="仿宋" w:eastAsia="仿宋" w:hAnsi="仿宋" w:hint="eastAsia"/>
          <w:snapToGrid w:val="0"/>
          <w:spacing w:val="0"/>
          <w:sz w:val="28"/>
          <w:szCs w:val="28"/>
        </w:rPr>
        <w:t>项目</w:t>
      </w:r>
      <w:r w:rsidR="007E1E69">
        <w:rPr>
          <w:rFonts w:ascii="仿宋" w:eastAsia="仿宋" w:hAnsi="仿宋" w:hint="eastAsia"/>
          <w:snapToGrid w:val="0"/>
          <w:spacing w:val="0"/>
          <w:sz w:val="28"/>
          <w:szCs w:val="28"/>
        </w:rPr>
        <w:t>的</w:t>
      </w:r>
      <w:r w:rsidR="006C568E">
        <w:rPr>
          <w:rFonts w:ascii="仿宋" w:eastAsia="仿宋" w:hAnsi="仿宋" w:hint="eastAsia"/>
          <w:snapToGrid w:val="0"/>
          <w:spacing w:val="0"/>
          <w:sz w:val="28"/>
          <w:szCs w:val="28"/>
        </w:rPr>
        <w:t>督查</w:t>
      </w:r>
      <w:r>
        <w:rPr>
          <w:rFonts w:ascii="仿宋" w:eastAsia="仿宋" w:hAnsi="仿宋" w:hint="eastAsia"/>
          <w:snapToGrid w:val="0"/>
          <w:spacing w:val="0"/>
          <w:sz w:val="28"/>
          <w:szCs w:val="28"/>
        </w:rPr>
        <w:t>组成员在</w:t>
      </w:r>
      <w:r w:rsidR="007E1E69">
        <w:rPr>
          <w:rFonts w:ascii="仿宋" w:eastAsia="仿宋" w:hAnsi="仿宋" w:hint="eastAsia"/>
          <w:snapToGrid w:val="0"/>
          <w:spacing w:val="0"/>
          <w:sz w:val="28"/>
          <w:szCs w:val="28"/>
        </w:rPr>
        <w:t>该</w:t>
      </w:r>
      <w:r>
        <w:rPr>
          <w:rFonts w:ascii="仿宋" w:eastAsia="仿宋" w:hAnsi="仿宋" w:hint="eastAsia"/>
          <w:snapToGrid w:val="0"/>
          <w:spacing w:val="0"/>
          <w:sz w:val="28"/>
          <w:szCs w:val="28"/>
        </w:rPr>
        <w:t>项目验收组</w:t>
      </w:r>
      <w:r w:rsidR="007E1E69">
        <w:rPr>
          <w:rFonts w:ascii="仿宋" w:eastAsia="仿宋" w:hAnsi="仿宋" w:hint="eastAsia"/>
          <w:snapToGrid w:val="0"/>
          <w:spacing w:val="0"/>
          <w:sz w:val="28"/>
          <w:szCs w:val="28"/>
        </w:rPr>
        <w:t>中</w:t>
      </w:r>
      <w:r>
        <w:rPr>
          <w:rFonts w:ascii="仿宋" w:eastAsia="仿宋" w:hAnsi="仿宋" w:hint="eastAsia"/>
          <w:snapToGrid w:val="0"/>
          <w:spacing w:val="0"/>
          <w:sz w:val="28"/>
          <w:szCs w:val="28"/>
        </w:rPr>
        <w:t>所占比例不低于30%。</w:t>
      </w:r>
    </w:p>
    <w:p w:rsidR="00B52B95" w:rsidRPr="00835EDA" w:rsidRDefault="004112DF" w:rsidP="00914725">
      <w:pPr>
        <w:snapToGrid w:val="0"/>
        <w:spacing w:beforeLines="50" w:before="156" w:afterLines="50" w:after="156" w:line="300" w:lineRule="auto"/>
        <w:jc w:val="center"/>
        <w:rPr>
          <w:rFonts w:ascii="仿宋" w:eastAsia="仿宋" w:hAnsi="仿宋"/>
          <w:b/>
          <w:sz w:val="28"/>
          <w:szCs w:val="28"/>
        </w:rPr>
      </w:pPr>
      <w:r w:rsidRPr="00835EDA">
        <w:rPr>
          <w:rFonts w:ascii="仿宋" w:eastAsia="仿宋" w:hAnsi="仿宋" w:hint="eastAsia"/>
          <w:b/>
          <w:sz w:val="28"/>
          <w:szCs w:val="28"/>
        </w:rPr>
        <w:t>第六</w:t>
      </w:r>
      <w:r w:rsidR="00B52B95" w:rsidRPr="00835EDA">
        <w:rPr>
          <w:rFonts w:ascii="仿宋" w:eastAsia="仿宋" w:hAnsi="仿宋" w:hint="eastAsia"/>
          <w:b/>
          <w:sz w:val="28"/>
          <w:szCs w:val="28"/>
        </w:rPr>
        <w:t>章 有关行为规则</w:t>
      </w:r>
    </w:p>
    <w:p w:rsidR="00B52B95" w:rsidRPr="007D39B7" w:rsidRDefault="007D39B7" w:rsidP="00A63436">
      <w:pPr>
        <w:snapToGrid w:val="0"/>
        <w:spacing w:line="300" w:lineRule="auto"/>
        <w:rPr>
          <w:rFonts w:ascii="仿宋" w:eastAsia="仿宋" w:hAnsi="仿宋"/>
          <w:b/>
          <w:snapToGrid w:val="0"/>
          <w:spacing w:val="0"/>
          <w:sz w:val="28"/>
          <w:szCs w:val="28"/>
        </w:rPr>
      </w:pPr>
      <w:r>
        <w:rPr>
          <w:rFonts w:ascii="仿宋" w:eastAsia="仿宋" w:hAnsi="仿宋" w:hint="eastAsia"/>
          <w:b/>
          <w:snapToGrid w:val="0"/>
          <w:spacing w:val="0"/>
          <w:sz w:val="28"/>
          <w:szCs w:val="28"/>
        </w:rPr>
        <w:t>第二</w:t>
      </w:r>
      <w:r w:rsidR="00B52B95" w:rsidRPr="007D39B7">
        <w:rPr>
          <w:rFonts w:ascii="仿宋" w:eastAsia="仿宋" w:hAnsi="仿宋" w:hint="eastAsia"/>
          <w:b/>
          <w:snapToGrid w:val="0"/>
          <w:spacing w:val="0"/>
          <w:sz w:val="28"/>
          <w:szCs w:val="28"/>
        </w:rPr>
        <w:t>十</w:t>
      </w:r>
      <w:r w:rsidR="00835EDA">
        <w:rPr>
          <w:rFonts w:ascii="仿宋" w:eastAsia="仿宋" w:hAnsi="仿宋" w:hint="eastAsia"/>
          <w:b/>
          <w:snapToGrid w:val="0"/>
          <w:spacing w:val="0"/>
          <w:sz w:val="28"/>
          <w:szCs w:val="28"/>
        </w:rPr>
        <w:t>一</w:t>
      </w:r>
      <w:r w:rsidR="00B52B95" w:rsidRPr="007D39B7">
        <w:rPr>
          <w:rFonts w:ascii="仿宋" w:eastAsia="仿宋" w:hAnsi="仿宋" w:hint="eastAsia"/>
          <w:b/>
          <w:snapToGrid w:val="0"/>
          <w:spacing w:val="0"/>
          <w:sz w:val="28"/>
          <w:szCs w:val="28"/>
        </w:rPr>
        <w:t>条：评估或评审活动规定：</w:t>
      </w:r>
    </w:p>
    <w:p w:rsidR="00B52B95" w:rsidRPr="007D39B7" w:rsidRDefault="00756CCB" w:rsidP="00756CCB">
      <w:pPr>
        <w:pStyle w:val="a7"/>
        <w:tabs>
          <w:tab w:val="left" w:pos="0"/>
        </w:tabs>
        <w:adjustRightInd w:val="0"/>
        <w:snapToGrid w:val="0"/>
        <w:spacing w:line="360" w:lineRule="auto"/>
        <w:ind w:firstLineChars="253" w:firstLine="708"/>
        <w:rPr>
          <w:rFonts w:ascii="仿宋" w:eastAsia="仿宋" w:hAnsi="仿宋"/>
          <w:snapToGrid w:val="0"/>
          <w:spacing w:val="0"/>
          <w:sz w:val="28"/>
          <w:szCs w:val="28"/>
        </w:rPr>
      </w:pPr>
      <w:r>
        <w:rPr>
          <w:rFonts w:ascii="仿宋" w:eastAsia="仿宋" w:hAnsi="仿宋" w:hint="eastAsia"/>
          <w:snapToGrid w:val="0"/>
          <w:spacing w:val="0"/>
          <w:sz w:val="28"/>
          <w:szCs w:val="28"/>
        </w:rPr>
        <w:t xml:space="preserve">(一) </w:t>
      </w:r>
      <w:r w:rsidR="00B52B95" w:rsidRPr="007D39B7">
        <w:rPr>
          <w:rFonts w:ascii="仿宋" w:eastAsia="仿宋" w:hAnsi="仿宋" w:hint="eastAsia"/>
          <w:snapToGrid w:val="0"/>
          <w:spacing w:val="0"/>
          <w:sz w:val="28"/>
          <w:szCs w:val="28"/>
        </w:rPr>
        <w:t>项目评估或评审活动要按照国家有关法律、法规、规章和政策的要求，坚持独立、客观、公平、公正的原则，并自觉接受有关方面的监督。</w:t>
      </w:r>
      <w:r>
        <w:rPr>
          <w:rFonts w:ascii="仿宋" w:eastAsia="仿宋" w:hAnsi="仿宋" w:hint="eastAsia"/>
          <w:snapToGrid w:val="0"/>
          <w:spacing w:val="0"/>
          <w:sz w:val="28"/>
          <w:szCs w:val="28"/>
        </w:rPr>
        <w:t>项目评估报告或者评审专家的</w:t>
      </w:r>
      <w:r w:rsidR="00B52B95" w:rsidRPr="007D39B7">
        <w:rPr>
          <w:rFonts w:ascii="仿宋" w:eastAsia="仿宋" w:hAnsi="仿宋" w:hint="eastAsia"/>
          <w:snapToGrid w:val="0"/>
          <w:spacing w:val="0"/>
          <w:sz w:val="28"/>
          <w:szCs w:val="28"/>
        </w:rPr>
        <w:t>评审意见是</w:t>
      </w:r>
      <w:r>
        <w:rPr>
          <w:rFonts w:ascii="仿宋" w:eastAsia="仿宋" w:hAnsi="仿宋" w:hint="eastAsia"/>
          <w:snapToGrid w:val="0"/>
          <w:spacing w:val="0"/>
          <w:sz w:val="28"/>
          <w:szCs w:val="28"/>
        </w:rPr>
        <w:t>联盟理事会和有关</w:t>
      </w:r>
      <w:r w:rsidR="00B52B95" w:rsidRPr="007D39B7">
        <w:rPr>
          <w:rFonts w:ascii="仿宋" w:eastAsia="仿宋" w:hAnsi="仿宋" w:hint="eastAsia"/>
          <w:snapToGrid w:val="0"/>
          <w:spacing w:val="0"/>
          <w:sz w:val="28"/>
          <w:szCs w:val="28"/>
        </w:rPr>
        <w:t>部门决策的重要参考依据。</w:t>
      </w:r>
    </w:p>
    <w:p w:rsidR="00756CCB" w:rsidRPr="00276615" w:rsidRDefault="00756CCB" w:rsidP="00276615">
      <w:pPr>
        <w:tabs>
          <w:tab w:val="left" w:pos="0"/>
        </w:tabs>
        <w:adjustRightInd w:val="0"/>
        <w:snapToGrid w:val="0"/>
        <w:spacing w:line="300" w:lineRule="auto"/>
        <w:ind w:firstLineChars="250" w:firstLine="700"/>
        <w:rPr>
          <w:rFonts w:ascii="仿宋" w:eastAsia="仿宋" w:hAnsi="仿宋"/>
          <w:snapToGrid w:val="0"/>
          <w:spacing w:val="0"/>
          <w:sz w:val="28"/>
          <w:szCs w:val="28"/>
        </w:rPr>
      </w:pPr>
      <w:r w:rsidRPr="00276615">
        <w:rPr>
          <w:rFonts w:ascii="仿宋" w:eastAsia="仿宋" w:hAnsi="仿宋" w:hint="eastAsia"/>
          <w:snapToGrid w:val="0"/>
          <w:spacing w:val="0"/>
          <w:sz w:val="28"/>
          <w:szCs w:val="28"/>
        </w:rPr>
        <w:t>(二) 联盟秘书处评估评审活动行为规定：</w:t>
      </w:r>
    </w:p>
    <w:p w:rsidR="00756CCB" w:rsidRPr="00756CCB" w:rsidRDefault="00756CCB" w:rsidP="00756CCB">
      <w:pPr>
        <w:pStyle w:val="a7"/>
        <w:tabs>
          <w:tab w:val="left" w:pos="0"/>
        </w:tabs>
        <w:adjustRightInd w:val="0"/>
        <w:snapToGrid w:val="0"/>
        <w:spacing w:line="300" w:lineRule="auto"/>
        <w:ind w:firstLineChars="303" w:firstLine="848"/>
        <w:rPr>
          <w:rFonts w:ascii="宋体" w:hAnsi="宋体"/>
          <w:szCs w:val="28"/>
        </w:rPr>
      </w:pPr>
      <w:r w:rsidRPr="00756CCB">
        <w:rPr>
          <w:rFonts w:ascii="仿宋" w:eastAsia="仿宋" w:hAnsi="仿宋" w:hint="eastAsia"/>
          <w:snapToGrid w:val="0"/>
          <w:spacing w:val="0"/>
          <w:sz w:val="28"/>
          <w:szCs w:val="28"/>
        </w:rPr>
        <w:t>联盟秘书处作为</w:t>
      </w:r>
      <w:r w:rsidR="00B52B95" w:rsidRPr="00756CCB">
        <w:rPr>
          <w:rFonts w:ascii="仿宋" w:eastAsia="仿宋" w:hAnsi="仿宋" w:hint="eastAsia"/>
          <w:snapToGrid w:val="0"/>
          <w:spacing w:val="0"/>
          <w:sz w:val="28"/>
          <w:szCs w:val="28"/>
        </w:rPr>
        <w:t>项目评估评审</w:t>
      </w:r>
      <w:r w:rsidRPr="00756CCB">
        <w:rPr>
          <w:rFonts w:ascii="仿宋" w:eastAsia="仿宋" w:hAnsi="仿宋" w:hint="eastAsia"/>
          <w:snapToGrid w:val="0"/>
          <w:spacing w:val="0"/>
          <w:sz w:val="28"/>
          <w:szCs w:val="28"/>
        </w:rPr>
        <w:t>的</w:t>
      </w:r>
      <w:r w:rsidR="00B52B95" w:rsidRPr="00756CCB">
        <w:rPr>
          <w:rFonts w:ascii="仿宋" w:eastAsia="仿宋" w:hAnsi="仿宋" w:hint="eastAsia"/>
          <w:snapToGrid w:val="0"/>
          <w:spacing w:val="0"/>
          <w:sz w:val="28"/>
          <w:szCs w:val="28"/>
        </w:rPr>
        <w:t>组织方</w:t>
      </w:r>
      <w:r w:rsidRPr="00756CCB">
        <w:rPr>
          <w:rFonts w:ascii="仿宋" w:eastAsia="仿宋" w:hAnsi="仿宋" w:hint="eastAsia"/>
          <w:snapToGrid w:val="0"/>
          <w:spacing w:val="0"/>
          <w:sz w:val="28"/>
          <w:szCs w:val="28"/>
        </w:rPr>
        <w:t>，应</w:t>
      </w:r>
      <w:r w:rsidR="00B52B95" w:rsidRPr="00756CCB">
        <w:rPr>
          <w:rFonts w:ascii="仿宋" w:eastAsia="仿宋" w:hAnsi="仿宋" w:hint="eastAsia"/>
          <w:snapToGrid w:val="0"/>
          <w:spacing w:val="0"/>
          <w:sz w:val="28"/>
          <w:szCs w:val="28"/>
        </w:rPr>
        <w:t>当严格执行项目立项、检查、验收</w:t>
      </w:r>
      <w:r w:rsidRPr="00756CCB">
        <w:rPr>
          <w:rFonts w:ascii="仿宋" w:eastAsia="仿宋" w:hAnsi="仿宋" w:hint="eastAsia"/>
          <w:snapToGrid w:val="0"/>
          <w:spacing w:val="0"/>
          <w:sz w:val="28"/>
          <w:szCs w:val="28"/>
        </w:rPr>
        <w:t>等环节</w:t>
      </w:r>
      <w:r w:rsidR="00B52B95" w:rsidRPr="00756CCB">
        <w:rPr>
          <w:rFonts w:ascii="仿宋" w:eastAsia="仿宋" w:hAnsi="仿宋" w:hint="eastAsia"/>
          <w:snapToGrid w:val="0"/>
          <w:spacing w:val="0"/>
          <w:sz w:val="28"/>
          <w:szCs w:val="28"/>
        </w:rPr>
        <w:t>评估评审的各项规则、程序和办法，正确履行对项目评估评审的管理、指导和监督职能，忠于职守、依法行政、廉洁自律。</w:t>
      </w:r>
      <w:r>
        <w:rPr>
          <w:rFonts w:ascii="仿宋" w:eastAsia="仿宋" w:hAnsi="仿宋" w:hint="eastAsia"/>
          <w:snapToGrid w:val="0"/>
          <w:spacing w:val="0"/>
          <w:sz w:val="28"/>
          <w:szCs w:val="28"/>
        </w:rPr>
        <w:t>并</w:t>
      </w:r>
      <w:r w:rsidRPr="00756CCB">
        <w:rPr>
          <w:rFonts w:ascii="仿宋" w:eastAsia="仿宋" w:hAnsi="仿宋" w:hint="eastAsia"/>
          <w:snapToGrid w:val="0"/>
          <w:spacing w:val="0"/>
          <w:sz w:val="28"/>
          <w:szCs w:val="28"/>
        </w:rPr>
        <w:t>遵守</w:t>
      </w:r>
      <w:r>
        <w:rPr>
          <w:rFonts w:ascii="仿宋" w:eastAsia="仿宋" w:hAnsi="仿宋" w:hint="eastAsia"/>
          <w:snapToGrid w:val="0"/>
          <w:spacing w:val="0"/>
          <w:sz w:val="28"/>
          <w:szCs w:val="28"/>
        </w:rPr>
        <w:t>以</w:t>
      </w:r>
      <w:r w:rsidRPr="00756CCB">
        <w:rPr>
          <w:rFonts w:ascii="仿宋" w:eastAsia="仿宋" w:hAnsi="仿宋" w:hint="eastAsia"/>
          <w:snapToGrid w:val="0"/>
          <w:spacing w:val="0"/>
          <w:sz w:val="28"/>
          <w:szCs w:val="28"/>
        </w:rPr>
        <w:t>下规定：</w:t>
      </w:r>
    </w:p>
    <w:p w:rsidR="00661364" w:rsidRDefault="00661364" w:rsidP="00B52B95">
      <w:pPr>
        <w:pStyle w:val="a7"/>
        <w:numPr>
          <w:ilvl w:val="0"/>
          <w:numId w:val="12"/>
        </w:numPr>
        <w:tabs>
          <w:tab w:val="left" w:pos="0"/>
        </w:tabs>
        <w:adjustRightInd w:val="0"/>
        <w:snapToGrid w:val="0"/>
        <w:spacing w:line="300" w:lineRule="auto"/>
        <w:ind w:left="0" w:firstLineChars="0" w:firstLine="851"/>
        <w:rPr>
          <w:rFonts w:ascii="仿宋" w:eastAsia="仿宋" w:hAnsi="仿宋"/>
          <w:snapToGrid w:val="0"/>
          <w:spacing w:val="0"/>
          <w:sz w:val="28"/>
          <w:szCs w:val="28"/>
        </w:rPr>
      </w:pPr>
      <w:r w:rsidRPr="00661364">
        <w:rPr>
          <w:rFonts w:ascii="仿宋" w:eastAsia="仿宋" w:hAnsi="仿宋" w:hint="eastAsia"/>
          <w:snapToGrid w:val="0"/>
          <w:spacing w:val="0"/>
          <w:sz w:val="28"/>
          <w:szCs w:val="28"/>
        </w:rPr>
        <w:t>不得对</w:t>
      </w:r>
      <w:r w:rsidR="00B52B95" w:rsidRPr="00661364">
        <w:rPr>
          <w:rFonts w:ascii="仿宋" w:eastAsia="仿宋" w:hAnsi="仿宋" w:hint="eastAsia"/>
          <w:snapToGrid w:val="0"/>
          <w:spacing w:val="0"/>
          <w:sz w:val="28"/>
          <w:szCs w:val="28"/>
        </w:rPr>
        <w:t>评审专家施加倾向性影响；</w:t>
      </w:r>
    </w:p>
    <w:p w:rsidR="00661364" w:rsidRDefault="00B52B95" w:rsidP="00B52B95">
      <w:pPr>
        <w:pStyle w:val="a7"/>
        <w:numPr>
          <w:ilvl w:val="0"/>
          <w:numId w:val="12"/>
        </w:numPr>
        <w:tabs>
          <w:tab w:val="left" w:pos="0"/>
        </w:tabs>
        <w:adjustRightInd w:val="0"/>
        <w:snapToGrid w:val="0"/>
        <w:spacing w:line="300" w:lineRule="auto"/>
        <w:ind w:left="0" w:firstLineChars="0" w:firstLine="851"/>
        <w:rPr>
          <w:rFonts w:ascii="仿宋" w:eastAsia="仿宋" w:hAnsi="仿宋"/>
          <w:snapToGrid w:val="0"/>
          <w:spacing w:val="0"/>
          <w:sz w:val="28"/>
          <w:szCs w:val="28"/>
        </w:rPr>
      </w:pPr>
      <w:r w:rsidRPr="00661364">
        <w:rPr>
          <w:rFonts w:ascii="仿宋" w:eastAsia="仿宋" w:hAnsi="仿宋" w:hint="eastAsia"/>
          <w:snapToGrid w:val="0"/>
          <w:spacing w:val="0"/>
          <w:sz w:val="28"/>
          <w:szCs w:val="28"/>
        </w:rPr>
        <w:lastRenderedPageBreak/>
        <w:t>不得利用组织项目评审活动之便谋取不正当利益；</w:t>
      </w:r>
    </w:p>
    <w:p w:rsidR="00661364" w:rsidRDefault="00B52B95" w:rsidP="00B52B95">
      <w:pPr>
        <w:pStyle w:val="a7"/>
        <w:numPr>
          <w:ilvl w:val="0"/>
          <w:numId w:val="12"/>
        </w:numPr>
        <w:tabs>
          <w:tab w:val="left" w:pos="0"/>
        </w:tabs>
        <w:adjustRightInd w:val="0"/>
        <w:snapToGrid w:val="0"/>
        <w:spacing w:line="300" w:lineRule="auto"/>
        <w:ind w:left="0" w:firstLineChars="0" w:firstLine="851"/>
        <w:rPr>
          <w:rFonts w:ascii="仿宋" w:eastAsia="仿宋" w:hAnsi="仿宋"/>
          <w:snapToGrid w:val="0"/>
          <w:spacing w:val="0"/>
          <w:sz w:val="28"/>
          <w:szCs w:val="28"/>
        </w:rPr>
      </w:pPr>
      <w:r w:rsidRPr="00661364">
        <w:rPr>
          <w:rFonts w:ascii="仿宋" w:eastAsia="仿宋" w:hAnsi="仿宋" w:hint="eastAsia"/>
          <w:snapToGrid w:val="0"/>
          <w:spacing w:val="0"/>
          <w:sz w:val="28"/>
          <w:szCs w:val="28"/>
        </w:rPr>
        <w:t>不得委托不具备规定条件的评估机构或者聘请不具备规定条件的评审专家承担项目评估评审活动；</w:t>
      </w:r>
    </w:p>
    <w:p w:rsidR="00661364" w:rsidRDefault="00B52B95" w:rsidP="00B52B95">
      <w:pPr>
        <w:pStyle w:val="a7"/>
        <w:numPr>
          <w:ilvl w:val="0"/>
          <w:numId w:val="12"/>
        </w:numPr>
        <w:tabs>
          <w:tab w:val="left" w:pos="0"/>
        </w:tabs>
        <w:adjustRightInd w:val="0"/>
        <w:snapToGrid w:val="0"/>
        <w:spacing w:line="300" w:lineRule="auto"/>
        <w:ind w:left="0" w:firstLineChars="0" w:firstLine="851"/>
        <w:rPr>
          <w:rFonts w:ascii="仿宋" w:eastAsia="仿宋" w:hAnsi="仿宋"/>
          <w:snapToGrid w:val="0"/>
          <w:spacing w:val="0"/>
          <w:sz w:val="28"/>
          <w:szCs w:val="28"/>
        </w:rPr>
      </w:pPr>
      <w:r w:rsidRPr="00661364">
        <w:rPr>
          <w:rFonts w:ascii="仿宋" w:eastAsia="仿宋" w:hAnsi="仿宋" w:hint="eastAsia"/>
          <w:snapToGrid w:val="0"/>
          <w:spacing w:val="0"/>
          <w:sz w:val="28"/>
          <w:szCs w:val="28"/>
        </w:rPr>
        <w:t>不得聘请按规定应当回避或者在以往评估评审工作中有不良记录的评审专家；</w:t>
      </w:r>
    </w:p>
    <w:p w:rsidR="00661364" w:rsidRDefault="00B52B95" w:rsidP="00B52B95">
      <w:pPr>
        <w:pStyle w:val="a7"/>
        <w:numPr>
          <w:ilvl w:val="0"/>
          <w:numId w:val="12"/>
        </w:numPr>
        <w:tabs>
          <w:tab w:val="left" w:pos="0"/>
        </w:tabs>
        <w:adjustRightInd w:val="0"/>
        <w:snapToGrid w:val="0"/>
        <w:spacing w:line="300" w:lineRule="auto"/>
        <w:ind w:left="0" w:firstLineChars="0" w:firstLine="851"/>
        <w:rPr>
          <w:rFonts w:ascii="仿宋" w:eastAsia="仿宋" w:hAnsi="仿宋"/>
          <w:snapToGrid w:val="0"/>
          <w:spacing w:val="0"/>
          <w:sz w:val="28"/>
          <w:szCs w:val="28"/>
        </w:rPr>
      </w:pPr>
      <w:r w:rsidRPr="00661364">
        <w:rPr>
          <w:rFonts w:ascii="仿宋" w:eastAsia="仿宋" w:hAnsi="仿宋" w:hint="eastAsia"/>
          <w:snapToGrid w:val="0"/>
          <w:spacing w:val="0"/>
          <w:sz w:val="28"/>
          <w:szCs w:val="28"/>
        </w:rPr>
        <w:t>不得违反保密规定，擅自泄露评估评审资料、评估人员或者评审专家名单、项目评估报告、评审专家意见或者其他应当保密的评估评审情况；</w:t>
      </w:r>
    </w:p>
    <w:p w:rsidR="00661364" w:rsidRDefault="00B52B95" w:rsidP="00B52B95">
      <w:pPr>
        <w:pStyle w:val="a7"/>
        <w:numPr>
          <w:ilvl w:val="0"/>
          <w:numId w:val="12"/>
        </w:numPr>
        <w:tabs>
          <w:tab w:val="left" w:pos="0"/>
        </w:tabs>
        <w:adjustRightInd w:val="0"/>
        <w:snapToGrid w:val="0"/>
        <w:spacing w:line="300" w:lineRule="auto"/>
        <w:ind w:left="0" w:firstLineChars="0" w:firstLine="851"/>
        <w:rPr>
          <w:rFonts w:ascii="仿宋" w:eastAsia="仿宋" w:hAnsi="仿宋"/>
          <w:snapToGrid w:val="0"/>
          <w:spacing w:val="0"/>
          <w:sz w:val="28"/>
          <w:szCs w:val="28"/>
        </w:rPr>
      </w:pPr>
      <w:r w:rsidRPr="00661364">
        <w:rPr>
          <w:rFonts w:ascii="仿宋" w:eastAsia="仿宋" w:hAnsi="仿宋" w:hint="eastAsia"/>
          <w:snapToGrid w:val="0"/>
          <w:spacing w:val="0"/>
          <w:sz w:val="28"/>
          <w:szCs w:val="28"/>
        </w:rPr>
        <w:t>不得隐瞒、歪曲或者不如实反映评审专家提出的明确意见；</w:t>
      </w:r>
    </w:p>
    <w:p w:rsidR="00661364" w:rsidRPr="00661364" w:rsidRDefault="00B52B95" w:rsidP="00661364">
      <w:pPr>
        <w:pStyle w:val="a7"/>
        <w:numPr>
          <w:ilvl w:val="0"/>
          <w:numId w:val="12"/>
        </w:numPr>
        <w:tabs>
          <w:tab w:val="left" w:pos="0"/>
        </w:tabs>
        <w:adjustRightInd w:val="0"/>
        <w:snapToGrid w:val="0"/>
        <w:spacing w:line="300" w:lineRule="auto"/>
        <w:ind w:left="0" w:firstLineChars="0" w:firstLine="851"/>
        <w:rPr>
          <w:rFonts w:ascii="仿宋" w:eastAsia="仿宋" w:hAnsi="仿宋"/>
          <w:snapToGrid w:val="0"/>
          <w:spacing w:val="0"/>
          <w:sz w:val="28"/>
          <w:szCs w:val="28"/>
        </w:rPr>
      </w:pPr>
      <w:r w:rsidRPr="00661364">
        <w:rPr>
          <w:rFonts w:ascii="仿宋" w:eastAsia="仿宋" w:hAnsi="仿宋" w:hint="eastAsia"/>
          <w:snapToGrid w:val="0"/>
          <w:spacing w:val="0"/>
          <w:sz w:val="28"/>
          <w:szCs w:val="28"/>
        </w:rPr>
        <w:t>严格按照规定的程序、办法处理与评估评审工作相关的质询、异议和举报；不得串通某一项目申请者以排斥其他项目申请者；</w:t>
      </w:r>
    </w:p>
    <w:p w:rsidR="00661364" w:rsidRPr="00276615" w:rsidRDefault="00B52B95" w:rsidP="00276615">
      <w:pPr>
        <w:pStyle w:val="a7"/>
        <w:numPr>
          <w:ilvl w:val="0"/>
          <w:numId w:val="12"/>
        </w:numPr>
        <w:tabs>
          <w:tab w:val="left" w:pos="0"/>
        </w:tabs>
        <w:adjustRightInd w:val="0"/>
        <w:snapToGrid w:val="0"/>
        <w:spacing w:line="300" w:lineRule="auto"/>
        <w:ind w:left="0" w:firstLineChars="0" w:firstLine="851"/>
        <w:rPr>
          <w:rFonts w:ascii="仿宋" w:eastAsia="仿宋" w:hAnsi="仿宋"/>
          <w:snapToGrid w:val="0"/>
          <w:spacing w:val="0"/>
          <w:sz w:val="28"/>
          <w:szCs w:val="28"/>
        </w:rPr>
      </w:pPr>
      <w:r w:rsidRPr="00661364">
        <w:rPr>
          <w:rFonts w:ascii="仿宋" w:eastAsia="仿宋" w:hAnsi="仿宋" w:hint="eastAsia"/>
          <w:snapToGrid w:val="0"/>
          <w:spacing w:val="0"/>
          <w:sz w:val="28"/>
          <w:szCs w:val="28"/>
        </w:rPr>
        <w:t>不得索取或者接受评估评审对象以及相关人员的</w:t>
      </w:r>
      <w:r w:rsidR="00661364">
        <w:rPr>
          <w:rFonts w:ascii="仿宋" w:eastAsia="仿宋" w:hAnsi="仿宋" w:hint="eastAsia"/>
          <w:snapToGrid w:val="0"/>
          <w:spacing w:val="0"/>
          <w:sz w:val="28"/>
          <w:szCs w:val="28"/>
        </w:rPr>
        <w:t>礼品、礼金、有价证券、支付凭证、可能影响公正性的宴请或其他好处</w:t>
      </w:r>
      <w:r w:rsidR="00661364" w:rsidRPr="00276615">
        <w:rPr>
          <w:rFonts w:ascii="仿宋" w:eastAsia="仿宋" w:hAnsi="仿宋" w:hint="eastAsia"/>
          <w:snapToGrid w:val="0"/>
          <w:spacing w:val="0"/>
          <w:sz w:val="28"/>
          <w:szCs w:val="28"/>
        </w:rPr>
        <w:t>。</w:t>
      </w:r>
    </w:p>
    <w:p w:rsidR="00B52B95" w:rsidRPr="009857D4" w:rsidRDefault="009857D4" w:rsidP="009857D4">
      <w:pPr>
        <w:pStyle w:val="a7"/>
        <w:tabs>
          <w:tab w:val="left" w:pos="0"/>
        </w:tabs>
        <w:adjustRightInd w:val="0"/>
        <w:snapToGrid w:val="0"/>
        <w:spacing w:line="300" w:lineRule="auto"/>
        <w:ind w:left="851" w:firstLineChars="0" w:firstLine="0"/>
        <w:rPr>
          <w:rFonts w:ascii="仿宋" w:eastAsia="仿宋" w:hAnsi="仿宋"/>
          <w:snapToGrid w:val="0"/>
          <w:spacing w:val="0"/>
          <w:sz w:val="28"/>
          <w:szCs w:val="28"/>
        </w:rPr>
      </w:pPr>
      <w:r>
        <w:rPr>
          <w:rFonts w:ascii="仿宋" w:eastAsia="仿宋" w:hAnsi="仿宋" w:hint="eastAsia"/>
          <w:snapToGrid w:val="0"/>
          <w:spacing w:val="0"/>
          <w:sz w:val="28"/>
          <w:szCs w:val="28"/>
        </w:rPr>
        <w:t>(三) 项目评估评审专家</w:t>
      </w:r>
      <w:r w:rsidRPr="00756CCB">
        <w:rPr>
          <w:rFonts w:ascii="仿宋" w:eastAsia="仿宋" w:hAnsi="仿宋" w:hint="eastAsia"/>
          <w:snapToGrid w:val="0"/>
          <w:spacing w:val="0"/>
          <w:sz w:val="28"/>
          <w:szCs w:val="28"/>
        </w:rPr>
        <w:t>行为规定</w:t>
      </w:r>
      <w:r>
        <w:rPr>
          <w:rFonts w:ascii="仿宋" w:eastAsia="仿宋" w:hAnsi="仿宋" w:hint="eastAsia"/>
          <w:snapToGrid w:val="0"/>
          <w:spacing w:val="0"/>
          <w:sz w:val="28"/>
          <w:szCs w:val="28"/>
        </w:rPr>
        <w:t>：</w:t>
      </w:r>
    </w:p>
    <w:p w:rsidR="00B52B95" w:rsidRPr="009857D4" w:rsidRDefault="00B52B95" w:rsidP="009857D4">
      <w:pPr>
        <w:pStyle w:val="a7"/>
        <w:tabs>
          <w:tab w:val="left" w:pos="0"/>
        </w:tabs>
        <w:adjustRightInd w:val="0"/>
        <w:snapToGrid w:val="0"/>
        <w:spacing w:line="300" w:lineRule="auto"/>
        <w:ind w:firstLineChars="303" w:firstLine="848"/>
        <w:rPr>
          <w:rFonts w:ascii="仿宋" w:eastAsia="仿宋" w:hAnsi="仿宋"/>
          <w:snapToGrid w:val="0"/>
          <w:spacing w:val="0"/>
          <w:sz w:val="28"/>
          <w:szCs w:val="28"/>
        </w:rPr>
      </w:pPr>
      <w:r w:rsidRPr="009857D4">
        <w:rPr>
          <w:rFonts w:ascii="仿宋" w:eastAsia="仿宋" w:hAnsi="仿宋" w:hint="eastAsia"/>
          <w:snapToGrid w:val="0"/>
          <w:spacing w:val="0"/>
          <w:sz w:val="28"/>
          <w:szCs w:val="28"/>
        </w:rPr>
        <w:t>项目评估评审专家应当以科学的态度和方法，严格依照项目评估评审工作的有关规定、程序和办法，实事求是，独立、客观、公正地对项目作出评价或者提出意见。</w:t>
      </w:r>
      <w:r w:rsidR="009857D4">
        <w:rPr>
          <w:rFonts w:ascii="仿宋" w:eastAsia="仿宋" w:hAnsi="仿宋" w:hint="eastAsia"/>
          <w:snapToGrid w:val="0"/>
          <w:spacing w:val="0"/>
          <w:sz w:val="28"/>
          <w:szCs w:val="28"/>
        </w:rPr>
        <w:t>并</w:t>
      </w:r>
      <w:r w:rsidRPr="009857D4">
        <w:rPr>
          <w:rFonts w:ascii="仿宋" w:eastAsia="仿宋" w:hAnsi="仿宋" w:hint="eastAsia"/>
          <w:snapToGrid w:val="0"/>
          <w:spacing w:val="0"/>
          <w:sz w:val="28"/>
          <w:szCs w:val="28"/>
        </w:rPr>
        <w:t>遵守下列规定：</w:t>
      </w:r>
    </w:p>
    <w:p w:rsidR="00B52B95" w:rsidRPr="009857D4" w:rsidRDefault="00B52B95" w:rsidP="009857D4">
      <w:pPr>
        <w:pStyle w:val="a7"/>
        <w:numPr>
          <w:ilvl w:val="0"/>
          <w:numId w:val="13"/>
        </w:numPr>
        <w:tabs>
          <w:tab w:val="left" w:pos="0"/>
        </w:tabs>
        <w:adjustRightInd w:val="0"/>
        <w:snapToGrid w:val="0"/>
        <w:spacing w:line="300" w:lineRule="auto"/>
        <w:ind w:left="0" w:firstLineChars="0" w:firstLine="851"/>
        <w:rPr>
          <w:rFonts w:ascii="仿宋" w:eastAsia="仿宋" w:hAnsi="仿宋"/>
          <w:snapToGrid w:val="0"/>
          <w:spacing w:val="0"/>
          <w:sz w:val="28"/>
          <w:szCs w:val="28"/>
        </w:rPr>
      </w:pPr>
      <w:r w:rsidRPr="009857D4">
        <w:rPr>
          <w:rFonts w:ascii="仿宋" w:eastAsia="仿宋" w:hAnsi="仿宋" w:hint="eastAsia"/>
          <w:snapToGrid w:val="0"/>
          <w:spacing w:val="0"/>
          <w:sz w:val="28"/>
          <w:szCs w:val="28"/>
        </w:rPr>
        <w:t>发现与项目或项目申请者存在利益关系或其他可能影响公正性的关系</w:t>
      </w:r>
      <w:r w:rsidR="00276615">
        <w:rPr>
          <w:rFonts w:ascii="仿宋" w:eastAsia="仿宋" w:hAnsi="仿宋" w:hint="eastAsia"/>
          <w:snapToGrid w:val="0"/>
          <w:spacing w:val="0"/>
          <w:sz w:val="28"/>
          <w:szCs w:val="28"/>
        </w:rPr>
        <w:t>时，应</w:t>
      </w:r>
      <w:r w:rsidRPr="009857D4">
        <w:rPr>
          <w:rFonts w:ascii="仿宋" w:eastAsia="仿宋" w:hAnsi="仿宋" w:hint="eastAsia"/>
          <w:snapToGrid w:val="0"/>
          <w:spacing w:val="0"/>
          <w:sz w:val="28"/>
          <w:szCs w:val="28"/>
        </w:rPr>
        <w:t>主动向项目评估评审组织者申明并回避；</w:t>
      </w:r>
    </w:p>
    <w:p w:rsidR="00B52B95" w:rsidRPr="009857D4" w:rsidRDefault="00B52B95" w:rsidP="009857D4">
      <w:pPr>
        <w:pStyle w:val="a7"/>
        <w:numPr>
          <w:ilvl w:val="0"/>
          <w:numId w:val="13"/>
        </w:numPr>
        <w:tabs>
          <w:tab w:val="left" w:pos="0"/>
        </w:tabs>
        <w:adjustRightInd w:val="0"/>
        <w:snapToGrid w:val="0"/>
        <w:spacing w:line="300" w:lineRule="auto"/>
        <w:ind w:left="0" w:firstLineChars="0" w:firstLine="851"/>
        <w:rPr>
          <w:rFonts w:ascii="仿宋" w:eastAsia="仿宋" w:hAnsi="仿宋"/>
          <w:snapToGrid w:val="0"/>
          <w:spacing w:val="0"/>
          <w:sz w:val="28"/>
          <w:szCs w:val="28"/>
        </w:rPr>
      </w:pPr>
      <w:r w:rsidRPr="009857D4">
        <w:rPr>
          <w:rFonts w:ascii="仿宋" w:eastAsia="仿宋" w:hAnsi="仿宋" w:hint="eastAsia"/>
          <w:snapToGrid w:val="0"/>
          <w:spacing w:val="0"/>
          <w:sz w:val="28"/>
          <w:szCs w:val="28"/>
        </w:rPr>
        <w:t>不得利用评估评审专家的特殊身份和影响力，或者与评估评审对象及相关人员串通，为有利益关系者获得项目立项或者通过检查、验收提供便利；</w:t>
      </w:r>
    </w:p>
    <w:p w:rsidR="00B52B95" w:rsidRPr="009857D4" w:rsidRDefault="00B52B95" w:rsidP="009857D4">
      <w:pPr>
        <w:pStyle w:val="a7"/>
        <w:numPr>
          <w:ilvl w:val="0"/>
          <w:numId w:val="13"/>
        </w:numPr>
        <w:tabs>
          <w:tab w:val="left" w:pos="0"/>
        </w:tabs>
        <w:adjustRightInd w:val="0"/>
        <w:snapToGrid w:val="0"/>
        <w:spacing w:line="300" w:lineRule="auto"/>
        <w:ind w:left="0" w:firstLineChars="0" w:firstLine="851"/>
        <w:rPr>
          <w:rFonts w:ascii="仿宋" w:eastAsia="仿宋" w:hAnsi="仿宋"/>
          <w:snapToGrid w:val="0"/>
          <w:spacing w:val="0"/>
          <w:sz w:val="28"/>
          <w:szCs w:val="28"/>
        </w:rPr>
      </w:pPr>
      <w:r w:rsidRPr="009857D4">
        <w:rPr>
          <w:rFonts w:ascii="仿宋" w:eastAsia="仿宋" w:hAnsi="仿宋" w:hint="eastAsia"/>
          <w:snapToGrid w:val="0"/>
          <w:spacing w:val="0"/>
          <w:sz w:val="28"/>
          <w:szCs w:val="28"/>
        </w:rPr>
        <w:t>不得压制不同学术观点和其他专家意见；</w:t>
      </w:r>
    </w:p>
    <w:p w:rsidR="00B52B95" w:rsidRPr="00D26AF1" w:rsidRDefault="00B52B95" w:rsidP="009857D4">
      <w:pPr>
        <w:pStyle w:val="a7"/>
        <w:numPr>
          <w:ilvl w:val="0"/>
          <w:numId w:val="13"/>
        </w:numPr>
        <w:tabs>
          <w:tab w:val="left" w:pos="0"/>
        </w:tabs>
        <w:adjustRightInd w:val="0"/>
        <w:snapToGrid w:val="0"/>
        <w:spacing w:line="300" w:lineRule="auto"/>
        <w:ind w:left="0" w:firstLineChars="0" w:firstLine="851"/>
        <w:rPr>
          <w:rFonts w:ascii="仿宋" w:eastAsia="仿宋" w:hAnsi="仿宋"/>
          <w:snapToGrid w:val="0"/>
          <w:spacing w:val="0"/>
          <w:sz w:val="28"/>
          <w:szCs w:val="28"/>
        </w:rPr>
      </w:pPr>
      <w:r w:rsidRPr="00D26AF1">
        <w:rPr>
          <w:rFonts w:ascii="仿宋" w:eastAsia="仿宋" w:hAnsi="仿宋" w:hint="eastAsia"/>
          <w:snapToGrid w:val="0"/>
          <w:spacing w:val="0"/>
          <w:sz w:val="28"/>
          <w:szCs w:val="28"/>
        </w:rPr>
        <w:t>不得为得出主观期望的结论，投机取巧、断章取义、片面作出与客观事实不符的评价；</w:t>
      </w:r>
    </w:p>
    <w:p w:rsidR="00B52B95" w:rsidRPr="009857D4" w:rsidRDefault="00B52B95" w:rsidP="009857D4">
      <w:pPr>
        <w:pStyle w:val="a7"/>
        <w:numPr>
          <w:ilvl w:val="0"/>
          <w:numId w:val="13"/>
        </w:numPr>
        <w:tabs>
          <w:tab w:val="left" w:pos="0"/>
        </w:tabs>
        <w:adjustRightInd w:val="0"/>
        <w:snapToGrid w:val="0"/>
        <w:spacing w:line="300" w:lineRule="auto"/>
        <w:ind w:left="0" w:firstLineChars="0" w:firstLine="851"/>
        <w:rPr>
          <w:rFonts w:ascii="仿宋" w:eastAsia="仿宋" w:hAnsi="仿宋"/>
          <w:snapToGrid w:val="0"/>
          <w:spacing w:val="0"/>
          <w:sz w:val="28"/>
          <w:szCs w:val="28"/>
        </w:rPr>
      </w:pPr>
      <w:r w:rsidRPr="009857D4">
        <w:rPr>
          <w:rFonts w:ascii="仿宋" w:eastAsia="仿宋" w:hAnsi="仿宋" w:hint="eastAsia"/>
          <w:snapToGrid w:val="0"/>
          <w:spacing w:val="0"/>
          <w:sz w:val="28"/>
          <w:szCs w:val="28"/>
        </w:rPr>
        <w:t>不得擅自披露、使用或许可使用被评估评审对象的商业秘密；</w:t>
      </w:r>
    </w:p>
    <w:p w:rsidR="00B52B95" w:rsidRPr="009857D4" w:rsidRDefault="00B52B95" w:rsidP="009857D4">
      <w:pPr>
        <w:pStyle w:val="a7"/>
        <w:numPr>
          <w:ilvl w:val="0"/>
          <w:numId w:val="13"/>
        </w:numPr>
        <w:tabs>
          <w:tab w:val="left" w:pos="0"/>
        </w:tabs>
        <w:adjustRightInd w:val="0"/>
        <w:snapToGrid w:val="0"/>
        <w:spacing w:line="300" w:lineRule="auto"/>
        <w:ind w:left="0" w:firstLineChars="0" w:firstLine="851"/>
        <w:rPr>
          <w:rFonts w:ascii="仿宋" w:eastAsia="仿宋" w:hAnsi="仿宋"/>
          <w:snapToGrid w:val="0"/>
          <w:spacing w:val="0"/>
          <w:sz w:val="28"/>
          <w:szCs w:val="28"/>
        </w:rPr>
      </w:pPr>
      <w:r w:rsidRPr="009857D4">
        <w:rPr>
          <w:rFonts w:ascii="仿宋" w:eastAsia="仿宋" w:hAnsi="仿宋" w:hint="eastAsia"/>
          <w:snapToGrid w:val="0"/>
          <w:spacing w:val="0"/>
          <w:sz w:val="28"/>
          <w:szCs w:val="28"/>
        </w:rPr>
        <w:t>严格遵守保密规定。未经允许，不得单独与评估评审对象及相关人员接触、不得复制保留或者向他人扩散评估评审资料，泄露保密信息；</w:t>
      </w:r>
    </w:p>
    <w:p w:rsidR="00113162" w:rsidRPr="00113162" w:rsidRDefault="00B52B95" w:rsidP="00113162">
      <w:pPr>
        <w:pStyle w:val="a7"/>
        <w:numPr>
          <w:ilvl w:val="0"/>
          <w:numId w:val="13"/>
        </w:numPr>
        <w:tabs>
          <w:tab w:val="left" w:pos="0"/>
        </w:tabs>
        <w:adjustRightInd w:val="0"/>
        <w:snapToGrid w:val="0"/>
        <w:spacing w:line="300" w:lineRule="auto"/>
        <w:ind w:left="0" w:firstLineChars="0" w:firstLine="851"/>
        <w:rPr>
          <w:rFonts w:ascii="仿宋" w:eastAsia="仿宋" w:hAnsi="仿宋"/>
          <w:snapToGrid w:val="0"/>
          <w:spacing w:val="0"/>
          <w:sz w:val="28"/>
          <w:szCs w:val="28"/>
        </w:rPr>
      </w:pPr>
      <w:r w:rsidRPr="009857D4">
        <w:rPr>
          <w:rFonts w:ascii="仿宋" w:eastAsia="仿宋" w:hAnsi="仿宋" w:hint="eastAsia"/>
          <w:snapToGrid w:val="0"/>
          <w:spacing w:val="0"/>
          <w:sz w:val="28"/>
          <w:szCs w:val="28"/>
        </w:rPr>
        <w:lastRenderedPageBreak/>
        <w:t>不得索取或者接受评估评审对象以及相关人员的礼品、礼金、有价证券、可能影响公正性的宴请或其他好处。</w:t>
      </w:r>
    </w:p>
    <w:p w:rsidR="00113162" w:rsidRPr="00113162" w:rsidRDefault="00113162" w:rsidP="00276615">
      <w:pPr>
        <w:tabs>
          <w:tab w:val="left" w:pos="0"/>
        </w:tabs>
        <w:adjustRightInd w:val="0"/>
        <w:snapToGrid w:val="0"/>
        <w:spacing w:line="300" w:lineRule="auto"/>
        <w:ind w:left="851"/>
        <w:rPr>
          <w:rFonts w:ascii="仿宋" w:eastAsia="仿宋" w:hAnsi="仿宋"/>
          <w:snapToGrid w:val="0"/>
          <w:spacing w:val="0"/>
          <w:sz w:val="28"/>
          <w:szCs w:val="28"/>
        </w:rPr>
      </w:pPr>
      <w:r w:rsidRPr="00113162">
        <w:rPr>
          <w:rFonts w:ascii="仿宋" w:eastAsia="仿宋" w:hAnsi="仿宋" w:hint="eastAsia"/>
          <w:snapToGrid w:val="0"/>
          <w:spacing w:val="0"/>
          <w:sz w:val="28"/>
          <w:szCs w:val="28"/>
        </w:rPr>
        <w:t>(</w:t>
      </w:r>
      <w:r>
        <w:rPr>
          <w:rFonts w:ascii="仿宋" w:eastAsia="仿宋" w:hAnsi="仿宋" w:hint="eastAsia"/>
          <w:snapToGrid w:val="0"/>
          <w:spacing w:val="0"/>
          <w:sz w:val="28"/>
          <w:szCs w:val="28"/>
        </w:rPr>
        <w:t>四</w:t>
      </w:r>
      <w:r w:rsidRPr="00113162">
        <w:rPr>
          <w:rFonts w:ascii="仿宋" w:eastAsia="仿宋" w:hAnsi="仿宋" w:hint="eastAsia"/>
          <w:snapToGrid w:val="0"/>
          <w:spacing w:val="0"/>
          <w:sz w:val="28"/>
          <w:szCs w:val="28"/>
        </w:rPr>
        <w:t>) 项目</w:t>
      </w:r>
      <w:r>
        <w:rPr>
          <w:rFonts w:ascii="仿宋" w:eastAsia="仿宋" w:hAnsi="仿宋" w:hint="eastAsia"/>
          <w:snapToGrid w:val="0"/>
          <w:spacing w:val="0"/>
          <w:sz w:val="28"/>
          <w:szCs w:val="28"/>
        </w:rPr>
        <w:t>课题</w:t>
      </w:r>
      <w:r w:rsidRPr="00113162">
        <w:rPr>
          <w:rFonts w:ascii="仿宋" w:eastAsia="仿宋" w:hAnsi="仿宋" w:hint="eastAsia"/>
          <w:snapToGrid w:val="0"/>
          <w:spacing w:val="0"/>
          <w:sz w:val="28"/>
          <w:szCs w:val="28"/>
        </w:rPr>
        <w:t>责任方行为规定：</w:t>
      </w:r>
    </w:p>
    <w:p w:rsidR="00B52B95" w:rsidRPr="00113162" w:rsidRDefault="00B52B95" w:rsidP="00113162">
      <w:pPr>
        <w:pStyle w:val="a7"/>
        <w:tabs>
          <w:tab w:val="left" w:pos="0"/>
        </w:tabs>
        <w:adjustRightInd w:val="0"/>
        <w:snapToGrid w:val="0"/>
        <w:spacing w:line="300" w:lineRule="auto"/>
        <w:ind w:firstLineChars="303" w:firstLine="848"/>
        <w:rPr>
          <w:rFonts w:ascii="仿宋" w:eastAsia="仿宋" w:hAnsi="仿宋"/>
          <w:snapToGrid w:val="0"/>
          <w:spacing w:val="0"/>
          <w:sz w:val="28"/>
          <w:szCs w:val="28"/>
        </w:rPr>
      </w:pPr>
      <w:r w:rsidRPr="00113162">
        <w:rPr>
          <w:rFonts w:ascii="仿宋" w:eastAsia="仿宋" w:hAnsi="仿宋" w:hint="eastAsia"/>
          <w:snapToGrid w:val="0"/>
          <w:spacing w:val="0"/>
          <w:sz w:val="28"/>
          <w:szCs w:val="28"/>
        </w:rPr>
        <w:t>项目申请者在项目的立项、检查、验收过程中，有义务接受并配合评估机构的评估或者科技计划管理部门组织的评审，按要求提供与项目有关的全部资料和信息，确保所提供资料和信息真实、有效。项目申请者应当遵守下列规定：</w:t>
      </w:r>
    </w:p>
    <w:p w:rsidR="00B52B95" w:rsidRPr="00113162" w:rsidRDefault="00B52B95" w:rsidP="00113162">
      <w:pPr>
        <w:pStyle w:val="a7"/>
        <w:numPr>
          <w:ilvl w:val="0"/>
          <w:numId w:val="15"/>
        </w:numPr>
        <w:tabs>
          <w:tab w:val="left" w:pos="0"/>
        </w:tabs>
        <w:adjustRightInd w:val="0"/>
        <w:snapToGrid w:val="0"/>
        <w:spacing w:line="300" w:lineRule="auto"/>
        <w:ind w:left="0" w:firstLineChars="0" w:firstLine="851"/>
        <w:rPr>
          <w:rFonts w:ascii="仿宋" w:eastAsia="仿宋" w:hAnsi="仿宋"/>
          <w:snapToGrid w:val="0"/>
          <w:spacing w:val="0"/>
          <w:sz w:val="28"/>
          <w:szCs w:val="28"/>
        </w:rPr>
      </w:pPr>
      <w:r w:rsidRPr="00113162">
        <w:rPr>
          <w:rFonts w:ascii="仿宋" w:eastAsia="仿宋" w:hAnsi="仿宋" w:hint="eastAsia"/>
          <w:snapToGrid w:val="0"/>
          <w:spacing w:val="0"/>
          <w:sz w:val="28"/>
          <w:szCs w:val="28"/>
        </w:rPr>
        <w:t>不得弄虚作假，故意在项目评估评审活动中提供虚假资料、信息；</w:t>
      </w:r>
    </w:p>
    <w:p w:rsidR="00B52B95" w:rsidRPr="00113162" w:rsidRDefault="00B52B95" w:rsidP="00113162">
      <w:pPr>
        <w:pStyle w:val="a7"/>
        <w:numPr>
          <w:ilvl w:val="0"/>
          <w:numId w:val="15"/>
        </w:numPr>
        <w:tabs>
          <w:tab w:val="left" w:pos="0"/>
        </w:tabs>
        <w:adjustRightInd w:val="0"/>
        <w:snapToGrid w:val="0"/>
        <w:spacing w:line="300" w:lineRule="auto"/>
        <w:ind w:left="0" w:firstLineChars="0" w:firstLine="851"/>
        <w:rPr>
          <w:rFonts w:ascii="仿宋" w:eastAsia="仿宋" w:hAnsi="仿宋"/>
          <w:snapToGrid w:val="0"/>
          <w:spacing w:val="0"/>
          <w:sz w:val="28"/>
          <w:szCs w:val="28"/>
        </w:rPr>
      </w:pPr>
      <w:r w:rsidRPr="00113162">
        <w:rPr>
          <w:rFonts w:ascii="仿宋" w:eastAsia="仿宋" w:hAnsi="仿宋" w:hint="eastAsia"/>
          <w:snapToGrid w:val="0"/>
          <w:spacing w:val="0"/>
          <w:sz w:val="28"/>
          <w:szCs w:val="28"/>
        </w:rPr>
        <w:t>对同一项目(包括研究内容相同或者相近的项目)不得重复申请立项；</w:t>
      </w:r>
    </w:p>
    <w:p w:rsidR="00B52B95" w:rsidRPr="00113162" w:rsidRDefault="00B52B95" w:rsidP="00113162">
      <w:pPr>
        <w:pStyle w:val="a7"/>
        <w:numPr>
          <w:ilvl w:val="0"/>
          <w:numId w:val="15"/>
        </w:numPr>
        <w:tabs>
          <w:tab w:val="left" w:pos="0"/>
        </w:tabs>
        <w:adjustRightInd w:val="0"/>
        <w:snapToGrid w:val="0"/>
        <w:spacing w:line="300" w:lineRule="auto"/>
        <w:ind w:left="0" w:firstLineChars="0" w:firstLine="851"/>
        <w:rPr>
          <w:rFonts w:ascii="仿宋" w:eastAsia="仿宋" w:hAnsi="仿宋"/>
          <w:snapToGrid w:val="0"/>
          <w:spacing w:val="0"/>
          <w:sz w:val="28"/>
          <w:szCs w:val="28"/>
        </w:rPr>
      </w:pPr>
      <w:r w:rsidRPr="00113162">
        <w:rPr>
          <w:rFonts w:ascii="仿宋" w:eastAsia="仿宋" w:hAnsi="仿宋" w:hint="eastAsia"/>
          <w:snapToGrid w:val="0"/>
          <w:spacing w:val="0"/>
          <w:sz w:val="28"/>
          <w:szCs w:val="28"/>
        </w:rPr>
        <w:t>不得相互串通或者与科技计划项目管理人员、评估人员、评审专家串通，以不正当手段获取有关项目的评估评审信息；</w:t>
      </w:r>
    </w:p>
    <w:p w:rsidR="00B52B95" w:rsidRPr="00113162" w:rsidRDefault="00B52B95" w:rsidP="00113162">
      <w:pPr>
        <w:pStyle w:val="a7"/>
        <w:numPr>
          <w:ilvl w:val="0"/>
          <w:numId w:val="15"/>
        </w:numPr>
        <w:tabs>
          <w:tab w:val="left" w:pos="0"/>
        </w:tabs>
        <w:adjustRightInd w:val="0"/>
        <w:snapToGrid w:val="0"/>
        <w:spacing w:line="300" w:lineRule="auto"/>
        <w:ind w:left="0" w:firstLineChars="0" w:firstLine="851"/>
        <w:rPr>
          <w:rFonts w:ascii="仿宋" w:eastAsia="仿宋" w:hAnsi="仿宋"/>
          <w:snapToGrid w:val="0"/>
          <w:spacing w:val="0"/>
          <w:sz w:val="28"/>
          <w:szCs w:val="28"/>
        </w:rPr>
      </w:pPr>
      <w:r w:rsidRPr="00113162">
        <w:rPr>
          <w:rFonts w:ascii="仿宋" w:eastAsia="仿宋" w:hAnsi="仿宋" w:hint="eastAsia"/>
          <w:snapToGrid w:val="0"/>
          <w:spacing w:val="0"/>
          <w:sz w:val="28"/>
          <w:szCs w:val="28"/>
        </w:rPr>
        <w:t>不得向项目评估评审组织者、项目评估评审活动承担者、项目推荐者、项目评估人员和评审专家馈赠或者许诺馈赠钱物或给予其他好处；</w:t>
      </w:r>
    </w:p>
    <w:p w:rsidR="00B52B95" w:rsidRPr="00113162" w:rsidRDefault="00B52B95" w:rsidP="00113162">
      <w:pPr>
        <w:pStyle w:val="a7"/>
        <w:numPr>
          <w:ilvl w:val="0"/>
          <w:numId w:val="15"/>
        </w:numPr>
        <w:tabs>
          <w:tab w:val="left" w:pos="0"/>
        </w:tabs>
        <w:adjustRightInd w:val="0"/>
        <w:snapToGrid w:val="0"/>
        <w:spacing w:line="300" w:lineRule="auto"/>
        <w:ind w:left="0" w:firstLineChars="0" w:firstLine="851"/>
        <w:rPr>
          <w:rFonts w:ascii="仿宋" w:eastAsia="仿宋" w:hAnsi="仿宋"/>
          <w:snapToGrid w:val="0"/>
          <w:spacing w:val="0"/>
          <w:sz w:val="28"/>
          <w:szCs w:val="28"/>
        </w:rPr>
      </w:pPr>
      <w:r w:rsidRPr="00113162">
        <w:rPr>
          <w:rFonts w:ascii="仿宋" w:eastAsia="仿宋" w:hAnsi="仿宋" w:hint="eastAsia"/>
          <w:snapToGrid w:val="0"/>
          <w:spacing w:val="0"/>
          <w:sz w:val="28"/>
          <w:szCs w:val="28"/>
        </w:rPr>
        <w:t>不得编造谎言、捏造事实诋毁、侮辱、陷害科技计划项目管理者、项目评估评审活动承担者、项目评估人员、评审专家和其他项目申请者；</w:t>
      </w:r>
    </w:p>
    <w:p w:rsidR="00B52B95" w:rsidRPr="00113162" w:rsidRDefault="00B52B95" w:rsidP="00113162">
      <w:pPr>
        <w:pStyle w:val="a7"/>
        <w:numPr>
          <w:ilvl w:val="0"/>
          <w:numId w:val="15"/>
        </w:numPr>
        <w:tabs>
          <w:tab w:val="left" w:pos="0"/>
        </w:tabs>
        <w:adjustRightInd w:val="0"/>
        <w:snapToGrid w:val="0"/>
        <w:spacing w:line="300" w:lineRule="auto"/>
        <w:ind w:left="0" w:firstLineChars="0" w:firstLine="851"/>
        <w:rPr>
          <w:rFonts w:ascii="仿宋" w:eastAsia="仿宋" w:hAnsi="仿宋"/>
          <w:snapToGrid w:val="0"/>
          <w:spacing w:val="0"/>
          <w:sz w:val="28"/>
          <w:szCs w:val="28"/>
        </w:rPr>
      </w:pPr>
      <w:r w:rsidRPr="00113162">
        <w:rPr>
          <w:rFonts w:ascii="仿宋" w:eastAsia="仿宋" w:hAnsi="仿宋" w:hint="eastAsia"/>
          <w:snapToGrid w:val="0"/>
          <w:spacing w:val="0"/>
          <w:sz w:val="28"/>
          <w:szCs w:val="28"/>
        </w:rPr>
        <w:t>不得进行其他妨碍项目评估评审活动独立、客观、公正开展的行为。</w:t>
      </w:r>
    </w:p>
    <w:p w:rsidR="00B52B95" w:rsidRPr="00835EDA" w:rsidRDefault="00C745B8" w:rsidP="00914725">
      <w:pPr>
        <w:snapToGrid w:val="0"/>
        <w:spacing w:beforeLines="50" w:before="156" w:afterLines="50" w:after="156" w:line="300" w:lineRule="auto"/>
        <w:jc w:val="center"/>
        <w:rPr>
          <w:rFonts w:ascii="仿宋" w:eastAsia="仿宋" w:hAnsi="仿宋"/>
          <w:b/>
          <w:sz w:val="28"/>
          <w:szCs w:val="28"/>
        </w:rPr>
      </w:pPr>
      <w:r w:rsidRPr="00835EDA">
        <w:rPr>
          <w:rFonts w:ascii="仿宋" w:eastAsia="仿宋" w:hAnsi="仿宋" w:hint="eastAsia"/>
          <w:b/>
          <w:sz w:val="28"/>
          <w:szCs w:val="28"/>
        </w:rPr>
        <w:t>第七</w:t>
      </w:r>
      <w:r w:rsidR="00B52B95" w:rsidRPr="00835EDA">
        <w:rPr>
          <w:rFonts w:ascii="仿宋" w:eastAsia="仿宋" w:hAnsi="仿宋" w:hint="eastAsia"/>
          <w:b/>
          <w:sz w:val="28"/>
          <w:szCs w:val="28"/>
        </w:rPr>
        <w:t>章  违约责任</w:t>
      </w:r>
    </w:p>
    <w:p w:rsidR="00B52B95" w:rsidRPr="00C745B8" w:rsidRDefault="00B52B95" w:rsidP="00A63436">
      <w:pPr>
        <w:snapToGrid w:val="0"/>
        <w:spacing w:line="300" w:lineRule="auto"/>
        <w:rPr>
          <w:rFonts w:ascii="仿宋" w:eastAsia="仿宋" w:hAnsi="仿宋"/>
          <w:snapToGrid w:val="0"/>
          <w:spacing w:val="0"/>
          <w:sz w:val="28"/>
          <w:szCs w:val="28"/>
        </w:rPr>
      </w:pPr>
      <w:r w:rsidRPr="00C745B8">
        <w:rPr>
          <w:rFonts w:ascii="仿宋" w:eastAsia="仿宋" w:hAnsi="仿宋" w:hint="eastAsia"/>
          <w:b/>
          <w:snapToGrid w:val="0"/>
          <w:spacing w:val="0"/>
          <w:sz w:val="28"/>
          <w:szCs w:val="28"/>
        </w:rPr>
        <w:t>第</w:t>
      </w:r>
      <w:r w:rsidR="00713C9A">
        <w:rPr>
          <w:rFonts w:ascii="仿宋" w:eastAsia="仿宋" w:hAnsi="仿宋" w:hint="eastAsia"/>
          <w:b/>
          <w:snapToGrid w:val="0"/>
          <w:spacing w:val="0"/>
          <w:sz w:val="28"/>
          <w:szCs w:val="28"/>
        </w:rPr>
        <w:t>二十</w:t>
      </w:r>
      <w:r w:rsidR="00835EDA">
        <w:rPr>
          <w:rFonts w:ascii="仿宋" w:eastAsia="仿宋" w:hAnsi="仿宋" w:hint="eastAsia"/>
          <w:b/>
          <w:snapToGrid w:val="0"/>
          <w:spacing w:val="0"/>
          <w:sz w:val="28"/>
          <w:szCs w:val="28"/>
        </w:rPr>
        <w:t>二</w:t>
      </w:r>
      <w:r w:rsidRPr="00C745B8">
        <w:rPr>
          <w:rFonts w:ascii="仿宋" w:eastAsia="仿宋" w:hAnsi="仿宋" w:hint="eastAsia"/>
          <w:b/>
          <w:snapToGrid w:val="0"/>
          <w:spacing w:val="0"/>
          <w:sz w:val="28"/>
          <w:szCs w:val="28"/>
        </w:rPr>
        <w:t>条：</w:t>
      </w:r>
      <w:r w:rsidRPr="00C745B8">
        <w:rPr>
          <w:rFonts w:ascii="仿宋" w:eastAsia="仿宋" w:hAnsi="仿宋" w:hint="eastAsia"/>
          <w:snapToGrid w:val="0"/>
          <w:spacing w:val="0"/>
          <w:sz w:val="28"/>
          <w:szCs w:val="28"/>
        </w:rPr>
        <w:t>项目责任方（简称甲方）未能按合同提供经费，导致课题责任方（简称乙方）研发和承制工作延误的，甲方可允许延长相应的期限。因乙方原因导致延误的，经甲方同意可以延期或作调整，乙方承担相应的费用。</w:t>
      </w:r>
    </w:p>
    <w:p w:rsidR="00B52B95" w:rsidRPr="00C745B8" w:rsidRDefault="00713C9A" w:rsidP="00A63436">
      <w:pPr>
        <w:snapToGrid w:val="0"/>
        <w:spacing w:line="300" w:lineRule="auto"/>
        <w:rPr>
          <w:rFonts w:ascii="仿宋" w:eastAsia="仿宋" w:hAnsi="仿宋"/>
          <w:snapToGrid w:val="0"/>
          <w:spacing w:val="0"/>
          <w:sz w:val="28"/>
          <w:szCs w:val="28"/>
        </w:rPr>
      </w:pPr>
      <w:r>
        <w:rPr>
          <w:rFonts w:ascii="仿宋" w:eastAsia="仿宋" w:hAnsi="仿宋" w:hint="eastAsia"/>
          <w:b/>
          <w:snapToGrid w:val="0"/>
          <w:spacing w:val="0"/>
          <w:sz w:val="28"/>
          <w:szCs w:val="28"/>
        </w:rPr>
        <w:t>第二十</w:t>
      </w:r>
      <w:r w:rsidR="00835EDA">
        <w:rPr>
          <w:rFonts w:ascii="仿宋" w:eastAsia="仿宋" w:hAnsi="仿宋" w:hint="eastAsia"/>
          <w:b/>
          <w:snapToGrid w:val="0"/>
          <w:spacing w:val="0"/>
          <w:sz w:val="28"/>
          <w:szCs w:val="28"/>
        </w:rPr>
        <w:t>三</w:t>
      </w:r>
      <w:r w:rsidR="00B52B95" w:rsidRPr="00C745B8">
        <w:rPr>
          <w:rFonts w:ascii="仿宋" w:eastAsia="仿宋" w:hAnsi="仿宋" w:hint="eastAsia"/>
          <w:b/>
          <w:snapToGrid w:val="0"/>
          <w:spacing w:val="0"/>
          <w:sz w:val="28"/>
          <w:szCs w:val="28"/>
        </w:rPr>
        <w:t>条：</w:t>
      </w:r>
      <w:r w:rsidR="00B52B95" w:rsidRPr="00C745B8">
        <w:rPr>
          <w:rFonts w:ascii="仿宋" w:eastAsia="仿宋" w:hAnsi="仿宋" w:hint="eastAsia"/>
          <w:snapToGrid w:val="0"/>
          <w:spacing w:val="0"/>
          <w:sz w:val="28"/>
          <w:szCs w:val="28"/>
        </w:rPr>
        <w:t>乙方无正当原因未能履行合同或擅自转包给第三方的，甲方有权停拨、追缴部分或全部经费，造成损失的由乙方承担。</w:t>
      </w:r>
    </w:p>
    <w:p w:rsidR="00B52B95" w:rsidRPr="00C745B8" w:rsidRDefault="00835EDA" w:rsidP="00A63436">
      <w:pPr>
        <w:snapToGrid w:val="0"/>
        <w:spacing w:line="300" w:lineRule="auto"/>
        <w:rPr>
          <w:rFonts w:ascii="仿宋" w:eastAsia="仿宋" w:hAnsi="仿宋"/>
          <w:snapToGrid w:val="0"/>
          <w:spacing w:val="0"/>
          <w:sz w:val="28"/>
          <w:szCs w:val="28"/>
        </w:rPr>
      </w:pPr>
      <w:r>
        <w:rPr>
          <w:rFonts w:ascii="仿宋" w:eastAsia="仿宋" w:hAnsi="仿宋" w:hint="eastAsia"/>
          <w:b/>
          <w:snapToGrid w:val="0"/>
          <w:spacing w:val="0"/>
          <w:sz w:val="28"/>
          <w:szCs w:val="28"/>
        </w:rPr>
        <w:t>第二十四</w:t>
      </w:r>
      <w:r w:rsidR="00B52B95" w:rsidRPr="00C745B8">
        <w:rPr>
          <w:rFonts w:ascii="仿宋" w:eastAsia="仿宋" w:hAnsi="仿宋" w:hint="eastAsia"/>
          <w:b/>
          <w:snapToGrid w:val="0"/>
          <w:spacing w:val="0"/>
          <w:sz w:val="28"/>
          <w:szCs w:val="28"/>
        </w:rPr>
        <w:t>条：</w:t>
      </w:r>
      <w:r w:rsidR="00C745B8">
        <w:rPr>
          <w:rFonts w:ascii="仿宋" w:eastAsia="仿宋" w:hAnsi="仿宋" w:hint="eastAsia"/>
          <w:snapToGrid w:val="0"/>
          <w:spacing w:val="0"/>
          <w:sz w:val="28"/>
          <w:szCs w:val="28"/>
        </w:rPr>
        <w:t>甲方在检验确认乙方项目</w:t>
      </w:r>
      <w:r w:rsidR="00B52B95" w:rsidRPr="00C745B8">
        <w:rPr>
          <w:rFonts w:ascii="仿宋" w:eastAsia="仿宋" w:hAnsi="仿宋" w:hint="eastAsia"/>
          <w:snapToGrid w:val="0"/>
          <w:spacing w:val="0"/>
          <w:sz w:val="28"/>
          <w:szCs w:val="28"/>
        </w:rPr>
        <w:t>进度不符合共同约定的，甲方有权予以停拨或停拨后续经费，造成经济损失的由乙方承担。</w:t>
      </w:r>
    </w:p>
    <w:p w:rsidR="00B52B95" w:rsidRPr="00835EDA" w:rsidRDefault="00851C38" w:rsidP="00914725">
      <w:pPr>
        <w:snapToGrid w:val="0"/>
        <w:spacing w:beforeLines="50" w:before="156" w:afterLines="50" w:after="156" w:line="300" w:lineRule="auto"/>
        <w:jc w:val="center"/>
        <w:rPr>
          <w:rFonts w:ascii="仿宋" w:eastAsia="仿宋" w:hAnsi="仿宋"/>
          <w:b/>
          <w:sz w:val="28"/>
          <w:szCs w:val="28"/>
        </w:rPr>
      </w:pPr>
      <w:r w:rsidRPr="00835EDA">
        <w:rPr>
          <w:rFonts w:ascii="仿宋" w:eastAsia="仿宋" w:hAnsi="仿宋" w:hint="eastAsia"/>
          <w:b/>
          <w:sz w:val="28"/>
          <w:szCs w:val="28"/>
        </w:rPr>
        <w:lastRenderedPageBreak/>
        <w:t>第八</w:t>
      </w:r>
      <w:r w:rsidR="00B52B95" w:rsidRPr="00835EDA">
        <w:rPr>
          <w:rFonts w:ascii="仿宋" w:eastAsia="仿宋" w:hAnsi="仿宋" w:hint="eastAsia"/>
          <w:b/>
          <w:sz w:val="28"/>
          <w:szCs w:val="28"/>
        </w:rPr>
        <w:t>章 项目合同变更、解除</w:t>
      </w:r>
    </w:p>
    <w:p w:rsidR="00B52B95" w:rsidRPr="00851C38" w:rsidRDefault="00851C38" w:rsidP="00A63436">
      <w:pPr>
        <w:snapToGrid w:val="0"/>
        <w:spacing w:line="300" w:lineRule="auto"/>
        <w:rPr>
          <w:rFonts w:ascii="仿宋" w:eastAsia="仿宋" w:hAnsi="仿宋"/>
          <w:snapToGrid w:val="0"/>
          <w:spacing w:val="0"/>
          <w:sz w:val="28"/>
          <w:szCs w:val="28"/>
        </w:rPr>
      </w:pPr>
      <w:r>
        <w:rPr>
          <w:rFonts w:ascii="仿宋" w:eastAsia="仿宋" w:hAnsi="仿宋" w:hint="eastAsia"/>
          <w:b/>
          <w:snapToGrid w:val="0"/>
          <w:spacing w:val="0"/>
          <w:sz w:val="28"/>
          <w:szCs w:val="28"/>
        </w:rPr>
        <w:t>第二</w:t>
      </w:r>
      <w:r w:rsidR="00B52B95" w:rsidRPr="00851C38">
        <w:rPr>
          <w:rFonts w:ascii="仿宋" w:eastAsia="仿宋" w:hAnsi="仿宋" w:hint="eastAsia"/>
          <w:b/>
          <w:snapToGrid w:val="0"/>
          <w:spacing w:val="0"/>
          <w:sz w:val="28"/>
          <w:szCs w:val="28"/>
        </w:rPr>
        <w:t>十</w:t>
      </w:r>
      <w:r w:rsidR="00835EDA">
        <w:rPr>
          <w:rFonts w:ascii="仿宋" w:eastAsia="仿宋" w:hAnsi="仿宋" w:hint="eastAsia"/>
          <w:b/>
          <w:snapToGrid w:val="0"/>
          <w:spacing w:val="0"/>
          <w:sz w:val="28"/>
          <w:szCs w:val="28"/>
        </w:rPr>
        <w:t>五</w:t>
      </w:r>
      <w:r w:rsidR="00B52B95" w:rsidRPr="00851C38">
        <w:rPr>
          <w:rFonts w:ascii="仿宋" w:eastAsia="仿宋" w:hAnsi="仿宋" w:hint="eastAsia"/>
          <w:b/>
          <w:snapToGrid w:val="0"/>
          <w:spacing w:val="0"/>
          <w:sz w:val="28"/>
          <w:szCs w:val="28"/>
        </w:rPr>
        <w:t>条：</w:t>
      </w:r>
      <w:r w:rsidR="00B52B95" w:rsidRPr="00851C38">
        <w:rPr>
          <w:rFonts w:ascii="仿宋" w:eastAsia="仿宋" w:hAnsi="仿宋" w:hint="eastAsia"/>
          <w:snapToGrid w:val="0"/>
          <w:spacing w:val="0"/>
          <w:sz w:val="28"/>
          <w:szCs w:val="28"/>
        </w:rPr>
        <w:t>有以下情况发生，经甲乙双方协商可变更和解除项目合同：</w:t>
      </w:r>
    </w:p>
    <w:p w:rsidR="00B52B95" w:rsidRPr="00851C38" w:rsidRDefault="00B52B95" w:rsidP="00B52B95">
      <w:pPr>
        <w:snapToGrid w:val="0"/>
        <w:spacing w:line="300" w:lineRule="auto"/>
        <w:ind w:firstLine="570"/>
        <w:rPr>
          <w:rFonts w:ascii="仿宋" w:eastAsia="仿宋" w:hAnsi="仿宋"/>
          <w:snapToGrid w:val="0"/>
          <w:spacing w:val="0"/>
          <w:sz w:val="28"/>
          <w:szCs w:val="28"/>
        </w:rPr>
      </w:pPr>
      <w:r w:rsidRPr="00851C38">
        <w:rPr>
          <w:rFonts w:ascii="仿宋" w:eastAsia="仿宋" w:hAnsi="仿宋" w:hint="eastAsia"/>
          <w:snapToGrid w:val="0"/>
          <w:spacing w:val="0"/>
          <w:sz w:val="28"/>
          <w:szCs w:val="28"/>
        </w:rPr>
        <w:t>（一）订立项目合同</w:t>
      </w:r>
      <w:r w:rsidR="001B5023">
        <w:rPr>
          <w:rFonts w:ascii="仿宋" w:eastAsia="仿宋" w:hAnsi="仿宋" w:hint="eastAsia"/>
          <w:snapToGrid w:val="0"/>
          <w:spacing w:val="0"/>
          <w:sz w:val="28"/>
          <w:szCs w:val="28"/>
        </w:rPr>
        <w:t>因</w:t>
      </w:r>
      <w:r w:rsidRPr="00851C38">
        <w:rPr>
          <w:rFonts w:ascii="仿宋" w:eastAsia="仿宋" w:hAnsi="仿宋" w:hint="eastAsia"/>
          <w:snapToGrid w:val="0"/>
          <w:spacing w:val="0"/>
          <w:sz w:val="28"/>
          <w:szCs w:val="28"/>
        </w:rPr>
        <w:t>国家计划发生变化导致合同不能续行；</w:t>
      </w:r>
    </w:p>
    <w:p w:rsidR="00B52B95" w:rsidRPr="00851C38" w:rsidRDefault="00B52B95" w:rsidP="00B52B95">
      <w:pPr>
        <w:snapToGrid w:val="0"/>
        <w:spacing w:line="300" w:lineRule="auto"/>
        <w:ind w:firstLine="570"/>
        <w:rPr>
          <w:rFonts w:ascii="仿宋" w:eastAsia="仿宋" w:hAnsi="仿宋"/>
          <w:snapToGrid w:val="0"/>
          <w:spacing w:val="0"/>
          <w:sz w:val="28"/>
          <w:szCs w:val="28"/>
        </w:rPr>
      </w:pPr>
      <w:r w:rsidRPr="00851C38">
        <w:rPr>
          <w:rFonts w:ascii="仿宋" w:eastAsia="仿宋" w:hAnsi="仿宋" w:hint="eastAsia"/>
          <w:snapToGrid w:val="0"/>
          <w:spacing w:val="0"/>
          <w:sz w:val="28"/>
          <w:szCs w:val="28"/>
        </w:rPr>
        <w:t>（二）由于不可抗拒的意外原因导致合同全部或部分不能</w:t>
      </w:r>
      <w:r w:rsidR="00851C38">
        <w:rPr>
          <w:rFonts w:ascii="仿宋" w:eastAsia="仿宋" w:hAnsi="仿宋" w:hint="eastAsia"/>
          <w:snapToGrid w:val="0"/>
          <w:spacing w:val="0"/>
          <w:sz w:val="28"/>
          <w:szCs w:val="28"/>
        </w:rPr>
        <w:t>履约</w:t>
      </w:r>
      <w:r w:rsidRPr="00851C38">
        <w:rPr>
          <w:rFonts w:ascii="仿宋" w:eastAsia="仿宋" w:hAnsi="仿宋" w:hint="eastAsia"/>
          <w:snapToGrid w:val="0"/>
          <w:spacing w:val="0"/>
          <w:sz w:val="28"/>
          <w:szCs w:val="28"/>
        </w:rPr>
        <w:t>；</w:t>
      </w:r>
    </w:p>
    <w:p w:rsidR="00B52B95" w:rsidRPr="00851C38" w:rsidRDefault="00B52B95" w:rsidP="00B52B95">
      <w:pPr>
        <w:snapToGrid w:val="0"/>
        <w:spacing w:line="300" w:lineRule="auto"/>
        <w:ind w:firstLine="570"/>
        <w:rPr>
          <w:rFonts w:ascii="仿宋" w:eastAsia="仿宋" w:hAnsi="仿宋"/>
          <w:snapToGrid w:val="0"/>
          <w:spacing w:val="0"/>
          <w:sz w:val="28"/>
          <w:szCs w:val="28"/>
        </w:rPr>
      </w:pPr>
      <w:r w:rsidRPr="00851C38">
        <w:rPr>
          <w:rFonts w:ascii="仿宋" w:eastAsia="仿宋" w:hAnsi="仿宋" w:hint="eastAsia"/>
          <w:snapToGrid w:val="0"/>
          <w:spacing w:val="0"/>
          <w:sz w:val="28"/>
          <w:szCs w:val="28"/>
        </w:rPr>
        <w:t>（三）由于受现有技术和条件</w:t>
      </w:r>
      <w:r w:rsidR="00851C38">
        <w:rPr>
          <w:rFonts w:ascii="仿宋" w:eastAsia="仿宋" w:hAnsi="仿宋" w:hint="eastAsia"/>
          <w:snapToGrid w:val="0"/>
          <w:spacing w:val="0"/>
          <w:sz w:val="28"/>
          <w:szCs w:val="28"/>
        </w:rPr>
        <w:t>限制</w:t>
      </w:r>
      <w:r w:rsidRPr="00851C38">
        <w:rPr>
          <w:rFonts w:ascii="仿宋" w:eastAsia="仿宋" w:hAnsi="仿宋" w:hint="eastAsia"/>
          <w:snapToGrid w:val="0"/>
          <w:spacing w:val="0"/>
          <w:sz w:val="28"/>
          <w:szCs w:val="28"/>
        </w:rPr>
        <w:t>难</w:t>
      </w:r>
      <w:r w:rsidR="00851C38">
        <w:rPr>
          <w:rFonts w:ascii="仿宋" w:eastAsia="仿宋" w:hAnsi="仿宋" w:hint="eastAsia"/>
          <w:snapToGrid w:val="0"/>
          <w:spacing w:val="0"/>
          <w:sz w:val="28"/>
          <w:szCs w:val="28"/>
        </w:rPr>
        <w:t>以</w:t>
      </w:r>
      <w:r w:rsidRPr="00851C38">
        <w:rPr>
          <w:rFonts w:ascii="仿宋" w:eastAsia="仿宋" w:hAnsi="仿宋" w:hint="eastAsia"/>
          <w:snapToGrid w:val="0"/>
          <w:spacing w:val="0"/>
          <w:sz w:val="28"/>
          <w:szCs w:val="28"/>
        </w:rPr>
        <w:t>履约。</w:t>
      </w:r>
    </w:p>
    <w:p w:rsidR="00B52B95" w:rsidRPr="00851C38" w:rsidRDefault="00B52B95" w:rsidP="00B52B95">
      <w:pPr>
        <w:snapToGrid w:val="0"/>
        <w:spacing w:line="300" w:lineRule="auto"/>
        <w:ind w:firstLine="570"/>
        <w:rPr>
          <w:rFonts w:ascii="仿宋" w:eastAsia="仿宋" w:hAnsi="仿宋"/>
          <w:snapToGrid w:val="0"/>
          <w:spacing w:val="0"/>
          <w:sz w:val="28"/>
          <w:szCs w:val="28"/>
        </w:rPr>
      </w:pPr>
      <w:r w:rsidRPr="00851C38">
        <w:rPr>
          <w:rFonts w:ascii="仿宋" w:eastAsia="仿宋" w:hAnsi="仿宋" w:hint="eastAsia"/>
          <w:snapToGrid w:val="0"/>
          <w:spacing w:val="0"/>
          <w:sz w:val="28"/>
          <w:szCs w:val="28"/>
        </w:rPr>
        <w:t>变更一方应在</w:t>
      </w:r>
      <w:r w:rsidR="001B5023">
        <w:rPr>
          <w:rFonts w:ascii="仿宋" w:eastAsia="仿宋" w:hAnsi="仿宋" w:hint="eastAsia"/>
          <w:snapToGrid w:val="0"/>
          <w:spacing w:val="0"/>
          <w:sz w:val="28"/>
          <w:szCs w:val="28"/>
        </w:rPr>
        <w:t>上述事项发生</w:t>
      </w:r>
      <w:r w:rsidRPr="00851C38">
        <w:rPr>
          <w:rFonts w:ascii="仿宋" w:eastAsia="仿宋" w:hAnsi="仿宋" w:hint="eastAsia"/>
          <w:snapToGrid w:val="0"/>
          <w:spacing w:val="0"/>
          <w:sz w:val="28"/>
          <w:szCs w:val="28"/>
        </w:rPr>
        <w:t>30日之内通知对方，并按有关法律法规经双方商议后，作变更、调整和解除合同的处置。</w:t>
      </w:r>
    </w:p>
    <w:p w:rsidR="00B52B95" w:rsidRPr="00835EDA" w:rsidRDefault="00851C38" w:rsidP="00914725">
      <w:pPr>
        <w:snapToGrid w:val="0"/>
        <w:spacing w:beforeLines="50" w:before="156" w:afterLines="50" w:after="156" w:line="300" w:lineRule="auto"/>
        <w:jc w:val="center"/>
        <w:rPr>
          <w:rFonts w:ascii="仿宋" w:eastAsia="仿宋" w:hAnsi="仿宋"/>
          <w:b/>
          <w:sz w:val="28"/>
          <w:szCs w:val="28"/>
        </w:rPr>
      </w:pPr>
      <w:r w:rsidRPr="00835EDA">
        <w:rPr>
          <w:rFonts w:ascii="仿宋" w:eastAsia="仿宋" w:hAnsi="仿宋" w:hint="eastAsia"/>
          <w:b/>
          <w:sz w:val="28"/>
          <w:szCs w:val="28"/>
        </w:rPr>
        <w:t>第九</w:t>
      </w:r>
      <w:r w:rsidR="00B52B95" w:rsidRPr="00835EDA">
        <w:rPr>
          <w:rFonts w:ascii="仿宋" w:eastAsia="仿宋" w:hAnsi="仿宋" w:hint="eastAsia"/>
          <w:b/>
          <w:sz w:val="28"/>
          <w:szCs w:val="28"/>
        </w:rPr>
        <w:t>章  争议解决</w:t>
      </w:r>
    </w:p>
    <w:p w:rsidR="00B52B95" w:rsidRPr="00636253" w:rsidRDefault="00B52B95" w:rsidP="00A63436">
      <w:pPr>
        <w:snapToGrid w:val="0"/>
        <w:spacing w:line="300" w:lineRule="auto"/>
        <w:rPr>
          <w:rFonts w:ascii="仿宋" w:eastAsia="仿宋" w:hAnsi="仿宋"/>
          <w:snapToGrid w:val="0"/>
          <w:spacing w:val="0"/>
          <w:sz w:val="28"/>
          <w:szCs w:val="28"/>
        </w:rPr>
      </w:pPr>
      <w:r w:rsidRPr="00636253">
        <w:rPr>
          <w:rFonts w:ascii="仿宋" w:eastAsia="仿宋" w:hAnsi="仿宋" w:hint="eastAsia"/>
          <w:b/>
          <w:snapToGrid w:val="0"/>
          <w:spacing w:val="0"/>
          <w:sz w:val="28"/>
          <w:szCs w:val="28"/>
        </w:rPr>
        <w:t>第</w:t>
      </w:r>
      <w:r w:rsidR="00713C9A">
        <w:rPr>
          <w:rFonts w:ascii="仿宋" w:eastAsia="仿宋" w:hAnsi="仿宋" w:hint="eastAsia"/>
          <w:b/>
          <w:snapToGrid w:val="0"/>
          <w:spacing w:val="0"/>
          <w:sz w:val="28"/>
          <w:szCs w:val="28"/>
        </w:rPr>
        <w:t>二十</w:t>
      </w:r>
      <w:r w:rsidR="00835EDA">
        <w:rPr>
          <w:rFonts w:ascii="仿宋" w:eastAsia="仿宋" w:hAnsi="仿宋" w:hint="eastAsia"/>
          <w:b/>
          <w:snapToGrid w:val="0"/>
          <w:spacing w:val="0"/>
          <w:sz w:val="28"/>
          <w:szCs w:val="28"/>
        </w:rPr>
        <w:t>六</w:t>
      </w:r>
      <w:r w:rsidRPr="00636253">
        <w:rPr>
          <w:rFonts w:ascii="仿宋" w:eastAsia="仿宋" w:hAnsi="仿宋" w:hint="eastAsia"/>
          <w:b/>
          <w:snapToGrid w:val="0"/>
          <w:spacing w:val="0"/>
          <w:sz w:val="28"/>
          <w:szCs w:val="28"/>
        </w:rPr>
        <w:t>条：</w:t>
      </w:r>
      <w:r w:rsidRPr="00636253">
        <w:rPr>
          <w:rFonts w:ascii="仿宋" w:eastAsia="仿宋" w:hAnsi="仿宋" w:hint="eastAsia"/>
          <w:snapToGrid w:val="0"/>
          <w:spacing w:val="0"/>
          <w:sz w:val="28"/>
          <w:szCs w:val="28"/>
        </w:rPr>
        <w:t>项目签约</w:t>
      </w:r>
      <w:r w:rsidR="00636253">
        <w:rPr>
          <w:rFonts w:ascii="仿宋" w:eastAsia="仿宋" w:hAnsi="仿宋" w:hint="eastAsia"/>
          <w:snapToGrid w:val="0"/>
          <w:spacing w:val="0"/>
          <w:sz w:val="28"/>
          <w:szCs w:val="28"/>
        </w:rPr>
        <w:t>各</w:t>
      </w:r>
      <w:r w:rsidRPr="00636253">
        <w:rPr>
          <w:rFonts w:ascii="仿宋" w:eastAsia="仿宋" w:hAnsi="仿宋" w:hint="eastAsia"/>
          <w:snapToGrid w:val="0"/>
          <w:spacing w:val="0"/>
          <w:sz w:val="28"/>
          <w:szCs w:val="28"/>
        </w:rPr>
        <w:t>方在履约过程中发生争议，可通过协商方式解决。如协商不成，可向</w:t>
      </w:r>
      <w:r w:rsidR="00210B28">
        <w:rPr>
          <w:rFonts w:ascii="仿宋" w:eastAsia="仿宋" w:hAnsi="仿宋" w:hint="eastAsia"/>
          <w:snapToGrid w:val="0"/>
          <w:spacing w:val="0"/>
          <w:sz w:val="28"/>
          <w:szCs w:val="28"/>
        </w:rPr>
        <w:t>联盟秘书处所在地的</w:t>
      </w:r>
      <w:r w:rsidRPr="00636253">
        <w:rPr>
          <w:rFonts w:ascii="仿宋" w:eastAsia="仿宋" w:hAnsi="仿宋" w:hint="eastAsia"/>
          <w:snapToGrid w:val="0"/>
          <w:spacing w:val="0"/>
          <w:sz w:val="28"/>
          <w:szCs w:val="28"/>
        </w:rPr>
        <w:t>人民法院</w:t>
      </w:r>
      <w:r w:rsidR="00636253">
        <w:rPr>
          <w:rFonts w:ascii="仿宋" w:eastAsia="仿宋" w:hAnsi="仿宋" w:hint="eastAsia"/>
          <w:snapToGrid w:val="0"/>
          <w:spacing w:val="0"/>
          <w:sz w:val="28"/>
          <w:szCs w:val="28"/>
        </w:rPr>
        <w:t>提起</w:t>
      </w:r>
      <w:r w:rsidRPr="00636253">
        <w:rPr>
          <w:rFonts w:ascii="仿宋" w:eastAsia="仿宋" w:hAnsi="仿宋" w:hint="eastAsia"/>
          <w:snapToGrid w:val="0"/>
          <w:spacing w:val="0"/>
          <w:sz w:val="28"/>
          <w:szCs w:val="28"/>
        </w:rPr>
        <w:t>起诉。</w:t>
      </w:r>
    </w:p>
    <w:p w:rsidR="00B52B95" w:rsidRPr="00835EDA" w:rsidRDefault="00474266" w:rsidP="00914725">
      <w:pPr>
        <w:snapToGrid w:val="0"/>
        <w:spacing w:beforeLines="50" w:before="156" w:afterLines="50" w:after="156" w:line="300" w:lineRule="auto"/>
        <w:jc w:val="center"/>
        <w:rPr>
          <w:rFonts w:ascii="仿宋" w:eastAsia="仿宋" w:hAnsi="仿宋"/>
          <w:b/>
          <w:sz w:val="28"/>
          <w:szCs w:val="28"/>
        </w:rPr>
      </w:pPr>
      <w:r w:rsidRPr="00835EDA">
        <w:rPr>
          <w:rFonts w:ascii="仿宋" w:eastAsia="仿宋" w:hAnsi="仿宋" w:hint="eastAsia"/>
          <w:b/>
          <w:sz w:val="28"/>
          <w:szCs w:val="28"/>
        </w:rPr>
        <w:t>第十</w:t>
      </w:r>
      <w:r w:rsidR="00B52B95" w:rsidRPr="00835EDA">
        <w:rPr>
          <w:rFonts w:ascii="仿宋" w:eastAsia="仿宋" w:hAnsi="仿宋" w:hint="eastAsia"/>
          <w:b/>
          <w:sz w:val="28"/>
          <w:szCs w:val="28"/>
        </w:rPr>
        <w:t>章  附  则</w:t>
      </w:r>
    </w:p>
    <w:p w:rsidR="00B52B95" w:rsidRPr="00474266" w:rsidRDefault="00835EDA" w:rsidP="00A63436">
      <w:pPr>
        <w:snapToGrid w:val="0"/>
        <w:spacing w:line="300" w:lineRule="auto"/>
        <w:rPr>
          <w:rFonts w:ascii="仿宋" w:eastAsia="仿宋" w:hAnsi="仿宋"/>
          <w:snapToGrid w:val="0"/>
          <w:spacing w:val="0"/>
          <w:sz w:val="28"/>
          <w:szCs w:val="28"/>
        </w:rPr>
      </w:pPr>
      <w:r>
        <w:rPr>
          <w:rFonts w:ascii="仿宋" w:eastAsia="仿宋" w:hAnsi="仿宋" w:hint="eastAsia"/>
          <w:b/>
          <w:snapToGrid w:val="0"/>
          <w:spacing w:val="0"/>
          <w:sz w:val="28"/>
          <w:szCs w:val="28"/>
        </w:rPr>
        <w:t>第二十七</w:t>
      </w:r>
      <w:r w:rsidR="00B52B95" w:rsidRPr="00474266">
        <w:rPr>
          <w:rFonts w:ascii="仿宋" w:eastAsia="仿宋" w:hAnsi="仿宋" w:hint="eastAsia"/>
          <w:b/>
          <w:snapToGrid w:val="0"/>
          <w:spacing w:val="0"/>
          <w:sz w:val="28"/>
          <w:szCs w:val="28"/>
        </w:rPr>
        <w:t>条：</w:t>
      </w:r>
      <w:r w:rsidR="00B52B95" w:rsidRPr="00474266">
        <w:rPr>
          <w:rFonts w:ascii="仿宋" w:eastAsia="仿宋" w:hAnsi="仿宋" w:hint="eastAsia"/>
          <w:snapToGrid w:val="0"/>
          <w:spacing w:val="0"/>
          <w:sz w:val="28"/>
          <w:szCs w:val="28"/>
        </w:rPr>
        <w:t>本办法未尽事宜，可按照《国家重大科技专项管理办法》执行。</w:t>
      </w:r>
    </w:p>
    <w:p w:rsidR="00B52B95" w:rsidRDefault="00835EDA" w:rsidP="00A63436">
      <w:pPr>
        <w:snapToGrid w:val="0"/>
        <w:spacing w:line="300" w:lineRule="auto"/>
        <w:rPr>
          <w:kern w:val="0"/>
        </w:rPr>
      </w:pPr>
      <w:r>
        <w:rPr>
          <w:rFonts w:ascii="仿宋" w:eastAsia="仿宋" w:hAnsi="仿宋" w:hint="eastAsia"/>
          <w:b/>
          <w:snapToGrid w:val="0"/>
          <w:spacing w:val="0"/>
          <w:sz w:val="28"/>
          <w:szCs w:val="28"/>
        </w:rPr>
        <w:t>第二十八</w:t>
      </w:r>
      <w:r w:rsidR="00B52B95" w:rsidRPr="00474266">
        <w:rPr>
          <w:rFonts w:ascii="仿宋" w:eastAsia="仿宋" w:hAnsi="仿宋" w:hint="eastAsia"/>
          <w:b/>
          <w:snapToGrid w:val="0"/>
          <w:spacing w:val="0"/>
          <w:sz w:val="28"/>
          <w:szCs w:val="28"/>
        </w:rPr>
        <w:t>条：</w:t>
      </w:r>
      <w:r w:rsidR="00C0178A">
        <w:rPr>
          <w:rFonts w:ascii="仿宋" w:eastAsia="仿宋" w:hAnsi="仿宋" w:hint="eastAsia"/>
          <w:kern w:val="0"/>
          <w:sz w:val="28"/>
          <w:szCs w:val="28"/>
        </w:rPr>
        <w:t>本办法由集成电路产业技术创新战略联盟第</w:t>
      </w:r>
      <w:r w:rsidR="00841A6C">
        <w:rPr>
          <w:rFonts w:ascii="仿宋" w:eastAsia="仿宋" w:hAnsi="仿宋" w:hint="eastAsia"/>
          <w:kern w:val="0"/>
          <w:sz w:val="28"/>
          <w:szCs w:val="28"/>
        </w:rPr>
        <w:t>一</w:t>
      </w:r>
      <w:r w:rsidR="00C0178A">
        <w:rPr>
          <w:rFonts w:ascii="仿宋" w:eastAsia="仿宋" w:hAnsi="仿宋" w:hint="eastAsia"/>
          <w:kern w:val="0"/>
          <w:sz w:val="28"/>
          <w:szCs w:val="28"/>
        </w:rPr>
        <w:t>届</w:t>
      </w:r>
      <w:r w:rsidR="00841A6C">
        <w:rPr>
          <w:rFonts w:ascii="仿宋" w:eastAsia="仿宋" w:hAnsi="仿宋" w:hint="eastAsia"/>
          <w:kern w:val="0"/>
          <w:sz w:val="28"/>
          <w:szCs w:val="28"/>
        </w:rPr>
        <w:t>一次</w:t>
      </w:r>
      <w:r w:rsidR="00C0178A">
        <w:rPr>
          <w:rFonts w:ascii="仿宋" w:eastAsia="仿宋" w:hAnsi="仿宋" w:hint="eastAsia"/>
          <w:kern w:val="0"/>
          <w:sz w:val="28"/>
          <w:szCs w:val="28"/>
        </w:rPr>
        <w:t>理事会</w:t>
      </w:r>
      <w:r w:rsidR="00841A6C">
        <w:rPr>
          <w:rFonts w:ascii="仿宋" w:eastAsia="仿宋" w:hAnsi="仿宋" w:hint="eastAsia"/>
          <w:kern w:val="0"/>
          <w:sz w:val="28"/>
          <w:szCs w:val="28"/>
        </w:rPr>
        <w:t>审议</w:t>
      </w:r>
      <w:r w:rsidR="00C0178A">
        <w:rPr>
          <w:rFonts w:ascii="仿宋" w:eastAsia="仿宋" w:hAnsi="仿宋" w:hint="eastAsia"/>
          <w:kern w:val="0"/>
          <w:sz w:val="28"/>
          <w:szCs w:val="28"/>
        </w:rPr>
        <w:t>通过，</w:t>
      </w:r>
      <w:r w:rsidR="00841A6C">
        <w:rPr>
          <w:rFonts w:ascii="仿宋" w:eastAsia="仿宋" w:hAnsi="仿宋" w:hint="eastAsia"/>
          <w:kern w:val="0"/>
          <w:sz w:val="28"/>
          <w:szCs w:val="28"/>
        </w:rPr>
        <w:t>即</w:t>
      </w:r>
      <w:r w:rsidR="00C0178A">
        <w:rPr>
          <w:rFonts w:ascii="仿宋" w:eastAsia="仿宋" w:hAnsi="仿宋" w:hint="eastAsia"/>
          <w:kern w:val="0"/>
          <w:sz w:val="28"/>
          <w:szCs w:val="28"/>
        </w:rPr>
        <w:t>日起实行。</w:t>
      </w:r>
    </w:p>
    <w:p w:rsidR="001B5023" w:rsidRDefault="001B5023" w:rsidP="00B52B95">
      <w:pPr>
        <w:adjustRightInd w:val="0"/>
        <w:snapToGrid w:val="0"/>
        <w:spacing w:line="300" w:lineRule="auto"/>
        <w:ind w:right="560"/>
        <w:jc w:val="center"/>
        <w:rPr>
          <w:rFonts w:hAnsi="宋体"/>
          <w:szCs w:val="28"/>
        </w:rPr>
      </w:pPr>
    </w:p>
    <w:p w:rsidR="00B52B95" w:rsidRPr="009A1058" w:rsidRDefault="00B52B95" w:rsidP="00B52B95">
      <w:pPr>
        <w:adjustRightInd w:val="0"/>
        <w:snapToGrid w:val="0"/>
        <w:spacing w:line="300" w:lineRule="auto"/>
        <w:ind w:right="560"/>
        <w:jc w:val="center"/>
        <w:rPr>
          <w:rFonts w:ascii="仿宋" w:eastAsia="仿宋" w:hAnsi="仿宋"/>
          <w:kern w:val="0"/>
          <w:sz w:val="28"/>
          <w:szCs w:val="28"/>
        </w:rPr>
      </w:pPr>
      <w:r>
        <w:rPr>
          <w:rFonts w:hAnsi="宋体" w:hint="eastAsia"/>
          <w:szCs w:val="28"/>
        </w:rPr>
        <w:t xml:space="preserve">   </w:t>
      </w:r>
      <w:r w:rsidR="006129A3">
        <w:rPr>
          <w:rFonts w:hAnsi="宋体" w:hint="eastAsia"/>
          <w:szCs w:val="28"/>
        </w:rPr>
        <w:t xml:space="preserve">                     </w:t>
      </w:r>
      <w:r>
        <w:rPr>
          <w:rFonts w:hAnsi="宋体" w:hint="eastAsia"/>
          <w:szCs w:val="28"/>
        </w:rPr>
        <w:t xml:space="preserve"> </w:t>
      </w:r>
      <w:r w:rsidRPr="009A1058">
        <w:rPr>
          <w:rFonts w:ascii="仿宋" w:eastAsia="仿宋" w:hAnsi="仿宋" w:hint="eastAsia"/>
          <w:kern w:val="0"/>
          <w:sz w:val="28"/>
          <w:szCs w:val="28"/>
        </w:rPr>
        <w:t>二</w:t>
      </w:r>
      <w:r w:rsidR="00FD0E12" w:rsidRPr="009A1058">
        <w:rPr>
          <w:rFonts w:ascii="仿宋" w:eastAsia="仿宋" w:hAnsi="仿宋" w:hint="eastAsia"/>
          <w:kern w:val="0"/>
          <w:sz w:val="28"/>
          <w:szCs w:val="28"/>
        </w:rPr>
        <w:t>○</w:t>
      </w:r>
      <w:r w:rsidR="006B1281" w:rsidRPr="009A1058">
        <w:rPr>
          <w:rFonts w:ascii="仿宋" w:eastAsia="仿宋" w:hAnsi="仿宋" w:hint="eastAsia"/>
          <w:kern w:val="0"/>
          <w:sz w:val="28"/>
          <w:szCs w:val="28"/>
        </w:rPr>
        <w:t>一</w:t>
      </w:r>
      <w:r w:rsidR="00F168F7">
        <w:rPr>
          <w:rFonts w:ascii="仿宋" w:eastAsia="仿宋" w:hAnsi="仿宋" w:hint="eastAsia"/>
          <w:kern w:val="0"/>
          <w:sz w:val="28"/>
          <w:szCs w:val="28"/>
        </w:rPr>
        <w:t>七</w:t>
      </w:r>
      <w:r w:rsidRPr="009A1058">
        <w:rPr>
          <w:rFonts w:ascii="仿宋" w:eastAsia="仿宋" w:hAnsi="仿宋" w:hint="eastAsia"/>
          <w:kern w:val="0"/>
          <w:sz w:val="28"/>
          <w:szCs w:val="28"/>
        </w:rPr>
        <w:t>年</w:t>
      </w:r>
      <w:r w:rsidR="00F168F7">
        <w:rPr>
          <w:rFonts w:ascii="仿宋" w:eastAsia="仿宋" w:hAnsi="仿宋" w:hint="eastAsia"/>
          <w:kern w:val="0"/>
          <w:sz w:val="28"/>
          <w:szCs w:val="28"/>
        </w:rPr>
        <w:t>三</w:t>
      </w:r>
      <w:r w:rsidRPr="009A1058">
        <w:rPr>
          <w:rFonts w:ascii="仿宋" w:eastAsia="仿宋" w:hAnsi="仿宋" w:hint="eastAsia"/>
          <w:kern w:val="0"/>
          <w:sz w:val="28"/>
          <w:szCs w:val="28"/>
        </w:rPr>
        <w:t>月</w:t>
      </w:r>
    </w:p>
    <w:p w:rsidR="00DE57FD" w:rsidRPr="00810CBF" w:rsidRDefault="00DE57FD">
      <w:pPr>
        <w:rPr>
          <w:rFonts w:ascii="仿宋" w:eastAsia="仿宋" w:hAnsi="仿宋"/>
          <w:snapToGrid w:val="0"/>
          <w:spacing w:val="0"/>
          <w:sz w:val="28"/>
          <w:szCs w:val="28"/>
        </w:rPr>
      </w:pPr>
    </w:p>
    <w:p w:rsidR="001617AC" w:rsidRPr="002808DC" w:rsidRDefault="00A51C62" w:rsidP="002808DC">
      <w:pPr>
        <w:rPr>
          <w:rFonts w:ascii="仿宋" w:eastAsia="仿宋" w:hAnsi="仿宋" w:hint="eastAsia"/>
          <w:snapToGrid w:val="0"/>
          <w:spacing w:val="0"/>
          <w:sz w:val="24"/>
          <w:szCs w:val="28"/>
        </w:rPr>
      </w:pPr>
      <w:r w:rsidRPr="00593E8E">
        <w:rPr>
          <w:rFonts w:ascii="仿宋" w:eastAsia="仿宋" w:hAnsi="仿宋" w:hint="eastAsia"/>
          <w:snapToGrid w:val="0"/>
          <w:spacing w:val="0"/>
          <w:sz w:val="24"/>
          <w:szCs w:val="28"/>
        </w:rPr>
        <w:t xml:space="preserve">附表1 </w:t>
      </w:r>
      <w:r w:rsidR="00593E8E" w:rsidRPr="00593E8E">
        <w:rPr>
          <w:rFonts w:ascii="仿宋" w:eastAsia="仿宋" w:hAnsi="仿宋" w:hint="eastAsia"/>
          <w:snapToGrid w:val="0"/>
          <w:spacing w:val="0"/>
          <w:sz w:val="24"/>
          <w:szCs w:val="28"/>
        </w:rPr>
        <w:t xml:space="preserve"> </w:t>
      </w:r>
      <w:r w:rsidRPr="00593E8E">
        <w:rPr>
          <w:rFonts w:ascii="仿宋" w:eastAsia="仿宋" w:hAnsi="仿宋" w:hint="eastAsia"/>
          <w:snapToGrid w:val="0"/>
          <w:spacing w:val="0"/>
          <w:sz w:val="24"/>
          <w:szCs w:val="28"/>
        </w:rPr>
        <w:t>集成电路产业技术创新战略联盟项目建议书</w:t>
      </w:r>
      <w:bookmarkStart w:id="0" w:name="_GoBack"/>
      <w:bookmarkEnd w:id="0"/>
    </w:p>
    <w:sectPr w:rsidR="001617AC" w:rsidRPr="002808DC" w:rsidSect="00CD7FA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C97" w:rsidRDefault="00B54C97" w:rsidP="00B52B95">
      <w:r>
        <w:separator/>
      </w:r>
    </w:p>
  </w:endnote>
  <w:endnote w:type="continuationSeparator" w:id="0">
    <w:p w:rsidR="00B54C97" w:rsidRDefault="00B54C97" w:rsidP="00B52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altName w:val="FreeSerif"/>
    <w:panose1 w:val="02040503050406030204"/>
    <w:charset w:val="00"/>
    <w:family w:val="roman"/>
    <w:pitch w:val="variable"/>
    <w:sig w:usb0="A00002EF" w:usb1="4000004B" w:usb2="00000000" w:usb3="00000000" w:csb0="0000009F" w:csb1="00000000"/>
  </w:font>
  <w:font w:name="仿宋">
    <w:altName w:val="FZFangSong-Z02"/>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C97" w:rsidRDefault="00B54C97" w:rsidP="00B52B95">
      <w:r>
        <w:separator/>
      </w:r>
    </w:p>
  </w:footnote>
  <w:footnote w:type="continuationSeparator" w:id="0">
    <w:p w:rsidR="00B54C97" w:rsidRDefault="00B54C97" w:rsidP="00B52B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1A64"/>
    <w:multiLevelType w:val="hybridMultilevel"/>
    <w:tmpl w:val="784EB494"/>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 w15:restartNumberingAfterBreak="0">
    <w:nsid w:val="0B1D08A6"/>
    <w:multiLevelType w:val="hybridMultilevel"/>
    <w:tmpl w:val="40D0BD74"/>
    <w:lvl w:ilvl="0" w:tplc="1AF20A74">
      <w:start w:val="1"/>
      <w:numFmt w:val="japaneseCounting"/>
      <w:lvlText w:val="(%1)"/>
      <w:lvlJc w:val="left"/>
      <w:pPr>
        <w:ind w:left="1571" w:hanging="72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2" w15:restartNumberingAfterBreak="0">
    <w:nsid w:val="0E3960CC"/>
    <w:multiLevelType w:val="hybridMultilevel"/>
    <w:tmpl w:val="784EB494"/>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 w15:restartNumberingAfterBreak="0">
    <w:nsid w:val="0E9D3CB9"/>
    <w:multiLevelType w:val="hybridMultilevel"/>
    <w:tmpl w:val="784EB494"/>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 w15:restartNumberingAfterBreak="0">
    <w:nsid w:val="0F155B57"/>
    <w:multiLevelType w:val="hybridMultilevel"/>
    <w:tmpl w:val="784EB494"/>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5" w15:restartNumberingAfterBreak="0">
    <w:nsid w:val="18314FC7"/>
    <w:multiLevelType w:val="hybridMultilevel"/>
    <w:tmpl w:val="784EB494"/>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6" w15:restartNumberingAfterBreak="0">
    <w:nsid w:val="1BA0710F"/>
    <w:multiLevelType w:val="hybridMultilevel"/>
    <w:tmpl w:val="784EB494"/>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7" w15:restartNumberingAfterBreak="0">
    <w:nsid w:val="24087A30"/>
    <w:multiLevelType w:val="hybridMultilevel"/>
    <w:tmpl w:val="784EB494"/>
    <w:lvl w:ilvl="0" w:tplc="0409000F">
      <w:start w:val="1"/>
      <w:numFmt w:val="decimal"/>
      <w:lvlText w:val="%1."/>
      <w:lvlJc w:val="left"/>
      <w:pPr>
        <w:ind w:left="1697"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8" w15:restartNumberingAfterBreak="0">
    <w:nsid w:val="2CE80786"/>
    <w:multiLevelType w:val="hybridMultilevel"/>
    <w:tmpl w:val="784EB494"/>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9" w15:restartNumberingAfterBreak="0">
    <w:nsid w:val="3DAE05C8"/>
    <w:multiLevelType w:val="hybridMultilevel"/>
    <w:tmpl w:val="784EB494"/>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0" w15:restartNumberingAfterBreak="0">
    <w:nsid w:val="4A667240"/>
    <w:multiLevelType w:val="hybridMultilevel"/>
    <w:tmpl w:val="784EB494"/>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1" w15:restartNumberingAfterBreak="0">
    <w:nsid w:val="51767582"/>
    <w:multiLevelType w:val="hybridMultilevel"/>
    <w:tmpl w:val="784EB494"/>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2" w15:restartNumberingAfterBreak="0">
    <w:nsid w:val="56012BCC"/>
    <w:multiLevelType w:val="hybridMultilevel"/>
    <w:tmpl w:val="784EB494"/>
    <w:lvl w:ilvl="0" w:tplc="0409000F">
      <w:start w:val="1"/>
      <w:numFmt w:val="decimal"/>
      <w:lvlText w:val="%1."/>
      <w:lvlJc w:val="left"/>
      <w:pPr>
        <w:ind w:left="1555" w:hanging="420"/>
      </w:pPr>
    </w:lvl>
    <w:lvl w:ilvl="1" w:tplc="04090019" w:tentative="1">
      <w:start w:val="1"/>
      <w:numFmt w:val="lowerLetter"/>
      <w:lvlText w:val="%2)"/>
      <w:lvlJc w:val="left"/>
      <w:pPr>
        <w:ind w:left="1975" w:hanging="420"/>
      </w:pPr>
    </w:lvl>
    <w:lvl w:ilvl="2" w:tplc="0409001B" w:tentative="1">
      <w:start w:val="1"/>
      <w:numFmt w:val="lowerRoman"/>
      <w:lvlText w:val="%3."/>
      <w:lvlJc w:val="right"/>
      <w:pPr>
        <w:ind w:left="2395" w:hanging="420"/>
      </w:pPr>
    </w:lvl>
    <w:lvl w:ilvl="3" w:tplc="0409000F" w:tentative="1">
      <w:start w:val="1"/>
      <w:numFmt w:val="decimal"/>
      <w:lvlText w:val="%4."/>
      <w:lvlJc w:val="left"/>
      <w:pPr>
        <w:ind w:left="2815" w:hanging="420"/>
      </w:pPr>
    </w:lvl>
    <w:lvl w:ilvl="4" w:tplc="04090019" w:tentative="1">
      <w:start w:val="1"/>
      <w:numFmt w:val="lowerLetter"/>
      <w:lvlText w:val="%5)"/>
      <w:lvlJc w:val="left"/>
      <w:pPr>
        <w:ind w:left="3235" w:hanging="420"/>
      </w:pPr>
    </w:lvl>
    <w:lvl w:ilvl="5" w:tplc="0409001B" w:tentative="1">
      <w:start w:val="1"/>
      <w:numFmt w:val="lowerRoman"/>
      <w:lvlText w:val="%6."/>
      <w:lvlJc w:val="right"/>
      <w:pPr>
        <w:ind w:left="3655" w:hanging="420"/>
      </w:pPr>
    </w:lvl>
    <w:lvl w:ilvl="6" w:tplc="0409000F" w:tentative="1">
      <w:start w:val="1"/>
      <w:numFmt w:val="decimal"/>
      <w:lvlText w:val="%7."/>
      <w:lvlJc w:val="left"/>
      <w:pPr>
        <w:ind w:left="4075" w:hanging="420"/>
      </w:pPr>
    </w:lvl>
    <w:lvl w:ilvl="7" w:tplc="04090019" w:tentative="1">
      <w:start w:val="1"/>
      <w:numFmt w:val="lowerLetter"/>
      <w:lvlText w:val="%8)"/>
      <w:lvlJc w:val="left"/>
      <w:pPr>
        <w:ind w:left="4495" w:hanging="420"/>
      </w:pPr>
    </w:lvl>
    <w:lvl w:ilvl="8" w:tplc="0409001B" w:tentative="1">
      <w:start w:val="1"/>
      <w:numFmt w:val="lowerRoman"/>
      <w:lvlText w:val="%9."/>
      <w:lvlJc w:val="right"/>
      <w:pPr>
        <w:ind w:left="4915" w:hanging="420"/>
      </w:pPr>
    </w:lvl>
  </w:abstractNum>
  <w:abstractNum w:abstractNumId="13" w15:restartNumberingAfterBreak="0">
    <w:nsid w:val="67F97AD2"/>
    <w:multiLevelType w:val="hybridMultilevel"/>
    <w:tmpl w:val="784EB494"/>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4" w15:restartNumberingAfterBreak="0">
    <w:nsid w:val="700413D4"/>
    <w:multiLevelType w:val="hybridMultilevel"/>
    <w:tmpl w:val="784EB494"/>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5" w15:restartNumberingAfterBreak="0">
    <w:nsid w:val="78581CF9"/>
    <w:multiLevelType w:val="hybridMultilevel"/>
    <w:tmpl w:val="784EB494"/>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6" w15:restartNumberingAfterBreak="0">
    <w:nsid w:val="79481ACD"/>
    <w:multiLevelType w:val="hybridMultilevel"/>
    <w:tmpl w:val="794CE358"/>
    <w:lvl w:ilvl="0" w:tplc="07CEE9F2">
      <w:start w:val="1"/>
      <w:numFmt w:val="japaneseCounting"/>
      <w:lvlText w:val="(%1)"/>
      <w:lvlJc w:val="left"/>
      <w:pPr>
        <w:ind w:left="1428" w:hanging="720"/>
      </w:pPr>
      <w:rPr>
        <w:rFonts w:hint="default"/>
      </w:r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num w:numId="1">
    <w:abstractNumId w:val="11"/>
  </w:num>
  <w:num w:numId="2">
    <w:abstractNumId w:val="4"/>
  </w:num>
  <w:num w:numId="3">
    <w:abstractNumId w:val="8"/>
  </w:num>
  <w:num w:numId="4">
    <w:abstractNumId w:val="7"/>
  </w:num>
  <w:num w:numId="5">
    <w:abstractNumId w:val="9"/>
  </w:num>
  <w:num w:numId="6">
    <w:abstractNumId w:val="2"/>
  </w:num>
  <w:num w:numId="7">
    <w:abstractNumId w:val="12"/>
  </w:num>
  <w:num w:numId="8">
    <w:abstractNumId w:val="15"/>
  </w:num>
  <w:num w:numId="9">
    <w:abstractNumId w:val="10"/>
  </w:num>
  <w:num w:numId="10">
    <w:abstractNumId w:val="13"/>
  </w:num>
  <w:num w:numId="11">
    <w:abstractNumId w:val="6"/>
  </w:num>
  <w:num w:numId="12">
    <w:abstractNumId w:val="0"/>
  </w:num>
  <w:num w:numId="13">
    <w:abstractNumId w:val="14"/>
  </w:num>
  <w:num w:numId="14">
    <w:abstractNumId w:val="3"/>
  </w:num>
  <w:num w:numId="15">
    <w:abstractNumId w:val="5"/>
  </w:num>
  <w:num w:numId="16">
    <w:abstractNumId w:val="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52B95"/>
    <w:rsid w:val="00024CF8"/>
    <w:rsid w:val="000437D3"/>
    <w:rsid w:val="00080AE7"/>
    <w:rsid w:val="0009084E"/>
    <w:rsid w:val="000C3005"/>
    <w:rsid w:val="00113162"/>
    <w:rsid w:val="00116BB1"/>
    <w:rsid w:val="0012109F"/>
    <w:rsid w:val="00122A35"/>
    <w:rsid w:val="0012317F"/>
    <w:rsid w:val="00151441"/>
    <w:rsid w:val="0015641A"/>
    <w:rsid w:val="001617AC"/>
    <w:rsid w:val="00165C31"/>
    <w:rsid w:val="00171D38"/>
    <w:rsid w:val="001817AF"/>
    <w:rsid w:val="00183238"/>
    <w:rsid w:val="001B14C1"/>
    <w:rsid w:val="001B5023"/>
    <w:rsid w:val="001B61E2"/>
    <w:rsid w:val="001E1B4C"/>
    <w:rsid w:val="00210B28"/>
    <w:rsid w:val="002219F0"/>
    <w:rsid w:val="00222FE9"/>
    <w:rsid w:val="00227A81"/>
    <w:rsid w:val="00232AB6"/>
    <w:rsid w:val="00234E01"/>
    <w:rsid w:val="00245B01"/>
    <w:rsid w:val="00256F12"/>
    <w:rsid w:val="00263636"/>
    <w:rsid w:val="00266B67"/>
    <w:rsid w:val="00276615"/>
    <w:rsid w:val="002808DC"/>
    <w:rsid w:val="00284303"/>
    <w:rsid w:val="0029289F"/>
    <w:rsid w:val="002A2D06"/>
    <w:rsid w:val="002A395B"/>
    <w:rsid w:val="002C369D"/>
    <w:rsid w:val="002C4CD1"/>
    <w:rsid w:val="002D4216"/>
    <w:rsid w:val="002F15A4"/>
    <w:rsid w:val="00302263"/>
    <w:rsid w:val="003123D0"/>
    <w:rsid w:val="00314423"/>
    <w:rsid w:val="0032117B"/>
    <w:rsid w:val="00324A34"/>
    <w:rsid w:val="003277B9"/>
    <w:rsid w:val="00335897"/>
    <w:rsid w:val="00345341"/>
    <w:rsid w:val="0037121E"/>
    <w:rsid w:val="003812E6"/>
    <w:rsid w:val="00390566"/>
    <w:rsid w:val="003919FF"/>
    <w:rsid w:val="003B7316"/>
    <w:rsid w:val="003D42BB"/>
    <w:rsid w:val="003E085E"/>
    <w:rsid w:val="003E349A"/>
    <w:rsid w:val="003E653A"/>
    <w:rsid w:val="004112DF"/>
    <w:rsid w:val="00443789"/>
    <w:rsid w:val="00462B03"/>
    <w:rsid w:val="00474266"/>
    <w:rsid w:val="00482426"/>
    <w:rsid w:val="004869BB"/>
    <w:rsid w:val="004902A8"/>
    <w:rsid w:val="004920CC"/>
    <w:rsid w:val="004A73C4"/>
    <w:rsid w:val="004B2D1F"/>
    <w:rsid w:val="004D1418"/>
    <w:rsid w:val="004E4626"/>
    <w:rsid w:val="004E4BD5"/>
    <w:rsid w:val="004E5E22"/>
    <w:rsid w:val="004F6C57"/>
    <w:rsid w:val="005159D5"/>
    <w:rsid w:val="00515C17"/>
    <w:rsid w:val="0052346D"/>
    <w:rsid w:val="0053669E"/>
    <w:rsid w:val="00536B47"/>
    <w:rsid w:val="00553FBA"/>
    <w:rsid w:val="005674E3"/>
    <w:rsid w:val="005758D8"/>
    <w:rsid w:val="0057739B"/>
    <w:rsid w:val="0058258A"/>
    <w:rsid w:val="00593E8E"/>
    <w:rsid w:val="00596E5D"/>
    <w:rsid w:val="005A2231"/>
    <w:rsid w:val="005C140C"/>
    <w:rsid w:val="005C2084"/>
    <w:rsid w:val="005E1840"/>
    <w:rsid w:val="00603D6A"/>
    <w:rsid w:val="006129A3"/>
    <w:rsid w:val="00613827"/>
    <w:rsid w:val="0062497F"/>
    <w:rsid w:val="00636253"/>
    <w:rsid w:val="00641D15"/>
    <w:rsid w:val="00655662"/>
    <w:rsid w:val="00661364"/>
    <w:rsid w:val="00675086"/>
    <w:rsid w:val="00685591"/>
    <w:rsid w:val="0069004A"/>
    <w:rsid w:val="00696C6A"/>
    <w:rsid w:val="006B1281"/>
    <w:rsid w:val="006C568E"/>
    <w:rsid w:val="006D1F12"/>
    <w:rsid w:val="006D3057"/>
    <w:rsid w:val="00705CCF"/>
    <w:rsid w:val="0071132F"/>
    <w:rsid w:val="00711C53"/>
    <w:rsid w:val="00713C9A"/>
    <w:rsid w:val="007150C2"/>
    <w:rsid w:val="00723607"/>
    <w:rsid w:val="00740192"/>
    <w:rsid w:val="00741C90"/>
    <w:rsid w:val="007441AA"/>
    <w:rsid w:val="00756CCB"/>
    <w:rsid w:val="0076784D"/>
    <w:rsid w:val="007852DB"/>
    <w:rsid w:val="007B3C6E"/>
    <w:rsid w:val="007B79C0"/>
    <w:rsid w:val="007D2804"/>
    <w:rsid w:val="007D39B7"/>
    <w:rsid w:val="007E1E69"/>
    <w:rsid w:val="00810CBF"/>
    <w:rsid w:val="00835880"/>
    <w:rsid w:val="00835EDA"/>
    <w:rsid w:val="00841A6C"/>
    <w:rsid w:val="00851C38"/>
    <w:rsid w:val="0085258F"/>
    <w:rsid w:val="00860C7F"/>
    <w:rsid w:val="00867AB7"/>
    <w:rsid w:val="00870E04"/>
    <w:rsid w:val="00872DA0"/>
    <w:rsid w:val="00874B7A"/>
    <w:rsid w:val="008924D9"/>
    <w:rsid w:val="00897239"/>
    <w:rsid w:val="008A0275"/>
    <w:rsid w:val="008A417A"/>
    <w:rsid w:val="008C35B7"/>
    <w:rsid w:val="008C5FAE"/>
    <w:rsid w:val="009129DD"/>
    <w:rsid w:val="00914725"/>
    <w:rsid w:val="00915957"/>
    <w:rsid w:val="00917480"/>
    <w:rsid w:val="0092379D"/>
    <w:rsid w:val="00930D69"/>
    <w:rsid w:val="009515EA"/>
    <w:rsid w:val="0095220C"/>
    <w:rsid w:val="00966D03"/>
    <w:rsid w:val="009857D4"/>
    <w:rsid w:val="00990A75"/>
    <w:rsid w:val="0099183B"/>
    <w:rsid w:val="00995275"/>
    <w:rsid w:val="009A1058"/>
    <w:rsid w:val="009D319D"/>
    <w:rsid w:val="009D3CA3"/>
    <w:rsid w:val="009E0EC5"/>
    <w:rsid w:val="009E14F5"/>
    <w:rsid w:val="009E3173"/>
    <w:rsid w:val="009E63F8"/>
    <w:rsid w:val="00A0697C"/>
    <w:rsid w:val="00A12612"/>
    <w:rsid w:val="00A23868"/>
    <w:rsid w:val="00A24DAB"/>
    <w:rsid w:val="00A35970"/>
    <w:rsid w:val="00A417BF"/>
    <w:rsid w:val="00A51C62"/>
    <w:rsid w:val="00A63436"/>
    <w:rsid w:val="00A803A0"/>
    <w:rsid w:val="00A80FD4"/>
    <w:rsid w:val="00A83D77"/>
    <w:rsid w:val="00A9528B"/>
    <w:rsid w:val="00AB3DD3"/>
    <w:rsid w:val="00AB44BB"/>
    <w:rsid w:val="00AC4D08"/>
    <w:rsid w:val="00AD3C81"/>
    <w:rsid w:val="00AD4C38"/>
    <w:rsid w:val="00AD7C90"/>
    <w:rsid w:val="00B022B2"/>
    <w:rsid w:val="00B13724"/>
    <w:rsid w:val="00B1761C"/>
    <w:rsid w:val="00B37DBF"/>
    <w:rsid w:val="00B52B95"/>
    <w:rsid w:val="00B54C97"/>
    <w:rsid w:val="00B7521F"/>
    <w:rsid w:val="00B811F4"/>
    <w:rsid w:val="00B83886"/>
    <w:rsid w:val="00B87551"/>
    <w:rsid w:val="00BB1DDF"/>
    <w:rsid w:val="00BB5446"/>
    <w:rsid w:val="00BD33B4"/>
    <w:rsid w:val="00BD3DD9"/>
    <w:rsid w:val="00BE5C84"/>
    <w:rsid w:val="00BF5A27"/>
    <w:rsid w:val="00C0178A"/>
    <w:rsid w:val="00C03593"/>
    <w:rsid w:val="00C33A16"/>
    <w:rsid w:val="00C351B6"/>
    <w:rsid w:val="00C56A3D"/>
    <w:rsid w:val="00C743C9"/>
    <w:rsid w:val="00C745B8"/>
    <w:rsid w:val="00C74A16"/>
    <w:rsid w:val="00C75861"/>
    <w:rsid w:val="00C838EC"/>
    <w:rsid w:val="00C942FC"/>
    <w:rsid w:val="00CA043A"/>
    <w:rsid w:val="00CB1CC9"/>
    <w:rsid w:val="00CD7FA8"/>
    <w:rsid w:val="00D016F9"/>
    <w:rsid w:val="00D02098"/>
    <w:rsid w:val="00D17B9E"/>
    <w:rsid w:val="00D26AF1"/>
    <w:rsid w:val="00D328DB"/>
    <w:rsid w:val="00D367DC"/>
    <w:rsid w:val="00D47816"/>
    <w:rsid w:val="00D77733"/>
    <w:rsid w:val="00D80962"/>
    <w:rsid w:val="00DB30D8"/>
    <w:rsid w:val="00DD19CA"/>
    <w:rsid w:val="00DE1E10"/>
    <w:rsid w:val="00DE29C8"/>
    <w:rsid w:val="00DE57FD"/>
    <w:rsid w:val="00E00D15"/>
    <w:rsid w:val="00E11467"/>
    <w:rsid w:val="00E12824"/>
    <w:rsid w:val="00E32A8C"/>
    <w:rsid w:val="00E336AE"/>
    <w:rsid w:val="00E40668"/>
    <w:rsid w:val="00E413EA"/>
    <w:rsid w:val="00E528DD"/>
    <w:rsid w:val="00E60263"/>
    <w:rsid w:val="00E73750"/>
    <w:rsid w:val="00E85695"/>
    <w:rsid w:val="00EA545A"/>
    <w:rsid w:val="00EB6A4D"/>
    <w:rsid w:val="00EB79CF"/>
    <w:rsid w:val="00EC1E54"/>
    <w:rsid w:val="00EC4831"/>
    <w:rsid w:val="00EE02E3"/>
    <w:rsid w:val="00EF4026"/>
    <w:rsid w:val="00F01645"/>
    <w:rsid w:val="00F168F7"/>
    <w:rsid w:val="00F230BF"/>
    <w:rsid w:val="00F36540"/>
    <w:rsid w:val="00F5142A"/>
    <w:rsid w:val="00F655A8"/>
    <w:rsid w:val="00F66486"/>
    <w:rsid w:val="00F90EC4"/>
    <w:rsid w:val="00F93300"/>
    <w:rsid w:val="00F95E3C"/>
    <w:rsid w:val="00F961B5"/>
    <w:rsid w:val="00F967EC"/>
    <w:rsid w:val="00FA4215"/>
    <w:rsid w:val="00FB4BFA"/>
    <w:rsid w:val="00FD0E12"/>
    <w:rsid w:val="00FD2571"/>
    <w:rsid w:val="00FD72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12414"/>
  <w15:docId w15:val="{6D5CE2E8-3B09-44CD-906A-1C7824991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52B95"/>
    <w:pPr>
      <w:widowControl w:val="0"/>
      <w:jc w:val="both"/>
    </w:pPr>
    <w:rPr>
      <w:rFonts w:ascii="仿宋_GB2312" w:eastAsia="仿宋_GB2312" w:hAnsi="Times New Roman" w:cs="Times New Roman"/>
      <w:spacing w:val="-4"/>
      <w:sz w:val="32"/>
      <w:szCs w:val="20"/>
    </w:rPr>
  </w:style>
  <w:style w:type="paragraph" w:styleId="1">
    <w:name w:val="heading 1"/>
    <w:basedOn w:val="a"/>
    <w:next w:val="a"/>
    <w:link w:val="10"/>
    <w:uiPriority w:val="9"/>
    <w:qFormat/>
    <w:rsid w:val="0053669E"/>
    <w:pPr>
      <w:keepNext/>
      <w:keepLines/>
      <w:spacing w:before="340" w:after="330" w:line="578" w:lineRule="auto"/>
      <w:outlineLvl w:val="0"/>
    </w:pPr>
    <w:rPr>
      <w:rFonts w:asciiTheme="minorHAnsi" w:eastAsiaTheme="minorEastAsia" w:hAnsiTheme="minorHAnsi" w:cstheme="minorBidi"/>
      <w:b/>
      <w:bCs/>
      <w:spacing w:val="0"/>
      <w:kern w:val="44"/>
      <w:sz w:val="44"/>
      <w:szCs w:val="44"/>
    </w:rPr>
  </w:style>
  <w:style w:type="paragraph" w:styleId="2">
    <w:name w:val="heading 2"/>
    <w:basedOn w:val="a"/>
    <w:next w:val="a"/>
    <w:link w:val="20"/>
    <w:uiPriority w:val="9"/>
    <w:unhideWhenUsed/>
    <w:qFormat/>
    <w:rsid w:val="0053669E"/>
    <w:pPr>
      <w:keepNext/>
      <w:keepLines/>
      <w:spacing w:before="260" w:after="260" w:line="416" w:lineRule="auto"/>
      <w:outlineLvl w:val="1"/>
    </w:pPr>
    <w:rPr>
      <w:rFonts w:asciiTheme="majorHAnsi" w:eastAsiaTheme="majorEastAsia" w:hAnsiTheme="majorHAnsi" w:cstheme="majorBidi"/>
      <w:b/>
      <w:bCs/>
      <w:spacing w:val="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3669E"/>
    <w:rPr>
      <w:b/>
      <w:bCs/>
      <w:kern w:val="44"/>
      <w:sz w:val="44"/>
      <w:szCs w:val="44"/>
    </w:rPr>
  </w:style>
  <w:style w:type="character" w:customStyle="1" w:styleId="20">
    <w:name w:val="标题 2 字符"/>
    <w:basedOn w:val="a0"/>
    <w:link w:val="2"/>
    <w:uiPriority w:val="9"/>
    <w:rsid w:val="0053669E"/>
    <w:rPr>
      <w:rFonts w:asciiTheme="majorHAnsi" w:eastAsiaTheme="majorEastAsia" w:hAnsiTheme="majorHAnsi" w:cstheme="majorBidi"/>
      <w:b/>
      <w:bCs/>
      <w:sz w:val="32"/>
      <w:szCs w:val="32"/>
    </w:rPr>
  </w:style>
  <w:style w:type="paragraph" w:styleId="a3">
    <w:name w:val="header"/>
    <w:basedOn w:val="a"/>
    <w:link w:val="a4"/>
    <w:uiPriority w:val="99"/>
    <w:unhideWhenUsed/>
    <w:rsid w:val="00B52B95"/>
    <w:pPr>
      <w:pBdr>
        <w:bottom w:val="single" w:sz="6" w:space="1" w:color="auto"/>
      </w:pBdr>
      <w:tabs>
        <w:tab w:val="center" w:pos="4153"/>
        <w:tab w:val="right" w:pos="8306"/>
      </w:tabs>
      <w:snapToGrid w:val="0"/>
      <w:jc w:val="center"/>
    </w:pPr>
    <w:rPr>
      <w:rFonts w:asciiTheme="minorHAnsi" w:eastAsiaTheme="minorEastAsia" w:hAnsiTheme="minorHAnsi" w:cstheme="minorBidi"/>
      <w:spacing w:val="0"/>
      <w:sz w:val="18"/>
      <w:szCs w:val="18"/>
    </w:rPr>
  </w:style>
  <w:style w:type="character" w:customStyle="1" w:styleId="a4">
    <w:name w:val="页眉 字符"/>
    <w:basedOn w:val="a0"/>
    <w:link w:val="a3"/>
    <w:uiPriority w:val="99"/>
    <w:rsid w:val="00B52B95"/>
    <w:rPr>
      <w:sz w:val="18"/>
      <w:szCs w:val="18"/>
    </w:rPr>
  </w:style>
  <w:style w:type="paragraph" w:styleId="a5">
    <w:name w:val="footer"/>
    <w:basedOn w:val="a"/>
    <w:link w:val="a6"/>
    <w:uiPriority w:val="99"/>
    <w:unhideWhenUsed/>
    <w:rsid w:val="00B52B95"/>
    <w:pPr>
      <w:tabs>
        <w:tab w:val="center" w:pos="4153"/>
        <w:tab w:val="right" w:pos="8306"/>
      </w:tabs>
      <w:snapToGrid w:val="0"/>
      <w:jc w:val="left"/>
    </w:pPr>
    <w:rPr>
      <w:rFonts w:asciiTheme="minorHAnsi" w:eastAsiaTheme="minorEastAsia" w:hAnsiTheme="minorHAnsi" w:cstheme="minorBidi"/>
      <w:spacing w:val="0"/>
      <w:sz w:val="18"/>
      <w:szCs w:val="18"/>
    </w:rPr>
  </w:style>
  <w:style w:type="character" w:customStyle="1" w:styleId="a6">
    <w:name w:val="页脚 字符"/>
    <w:basedOn w:val="a0"/>
    <w:link w:val="a5"/>
    <w:uiPriority w:val="99"/>
    <w:rsid w:val="00B52B95"/>
    <w:rPr>
      <w:sz w:val="18"/>
      <w:szCs w:val="18"/>
    </w:rPr>
  </w:style>
  <w:style w:type="paragraph" w:styleId="a7">
    <w:name w:val="List Paragraph"/>
    <w:basedOn w:val="a"/>
    <w:uiPriority w:val="34"/>
    <w:qFormat/>
    <w:rsid w:val="00915957"/>
    <w:pPr>
      <w:ind w:firstLineChars="200" w:firstLine="420"/>
    </w:pPr>
  </w:style>
  <w:style w:type="paragraph" w:styleId="a8">
    <w:name w:val="Balloon Text"/>
    <w:basedOn w:val="a"/>
    <w:link w:val="a9"/>
    <w:uiPriority w:val="99"/>
    <w:semiHidden/>
    <w:unhideWhenUsed/>
    <w:rsid w:val="0052346D"/>
    <w:rPr>
      <w:sz w:val="18"/>
      <w:szCs w:val="18"/>
    </w:rPr>
  </w:style>
  <w:style w:type="character" w:customStyle="1" w:styleId="a9">
    <w:name w:val="批注框文本 字符"/>
    <w:basedOn w:val="a0"/>
    <w:link w:val="a8"/>
    <w:uiPriority w:val="99"/>
    <w:semiHidden/>
    <w:rsid w:val="0052346D"/>
    <w:rPr>
      <w:rFonts w:ascii="仿宋_GB2312" w:eastAsia="仿宋_GB2312" w:hAnsi="Times New Roman" w:cs="Times New Roman"/>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53848-B154-431D-9B0E-15F9E386F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10</Pages>
  <Words>829</Words>
  <Characters>4726</Characters>
  <Application>Microsoft Office Word</Application>
  <DocSecurity>0</DocSecurity>
  <Lines>39</Lines>
  <Paragraphs>11</Paragraphs>
  <ScaleCrop>false</ScaleCrop>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ying shi</cp:lastModifiedBy>
  <cp:revision>29</cp:revision>
  <dcterms:created xsi:type="dcterms:W3CDTF">2012-12-27T08:05:00Z</dcterms:created>
  <dcterms:modified xsi:type="dcterms:W3CDTF">2017-03-03T02:41:00Z</dcterms:modified>
</cp:coreProperties>
</file>